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3D48B" w14:textId="5AB7D214" w:rsidR="00870F98" w:rsidRPr="00D97A6F" w:rsidRDefault="00870F98" w:rsidP="00870F98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</w:t>
      </w:r>
      <w:r>
        <w:t xml:space="preserve"> </w:t>
      </w:r>
      <w:r w:rsidRPr="00F1784D">
        <w:t>10</w:t>
      </w:r>
      <w:r w:rsidR="00E91C52">
        <w:t>8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E91C52">
        <w:rPr>
          <w:szCs w:val="24"/>
        </w:rPr>
        <w:t>1</w:t>
      </w:r>
      <w:r w:rsidR="001453D4">
        <w:rPr>
          <w:szCs w:val="24"/>
        </w:rPr>
        <w:t>3311</w:t>
      </w:r>
    </w:p>
    <w:p w14:paraId="65F55581" w14:textId="7A448946" w:rsidR="008A22CF" w:rsidRPr="00F1784D" w:rsidRDefault="00E91C52" w:rsidP="00870F98">
      <w:pPr>
        <w:pStyle w:val="3GPPHeader"/>
      </w:pPr>
      <w:r>
        <w:t>Toulouse</w:t>
      </w:r>
      <w:r w:rsidR="00870F98" w:rsidRPr="009C7EF6">
        <w:t xml:space="preserve">, </w:t>
      </w:r>
      <w:r>
        <w:t>F</w:t>
      </w:r>
      <w:r w:rsidR="00870F98" w:rsidRPr="009C7EF6">
        <w:t xml:space="preserve">R, </w:t>
      </w:r>
      <w:r>
        <w:t>August</w:t>
      </w:r>
      <w:r w:rsidR="00870F98" w:rsidRPr="009C7EF6">
        <w:t xml:space="preserve"> 2</w:t>
      </w:r>
      <w:r>
        <w:t>1</w:t>
      </w:r>
      <w:r w:rsidR="00870F98" w:rsidRPr="009C7EF6">
        <w:t xml:space="preserve"> – </w:t>
      </w:r>
      <w:r>
        <w:t>August</w:t>
      </w:r>
      <w:r w:rsidR="00870F98" w:rsidRPr="009C7EF6">
        <w:t xml:space="preserve"> 2</w:t>
      </w:r>
      <w:r>
        <w:t>5</w:t>
      </w:r>
      <w:r w:rsidR="00870F98" w:rsidRPr="009C7EF6">
        <w:t>, 2023</w:t>
      </w:r>
    </w:p>
    <w:p w14:paraId="33FF9A3D" w14:textId="0A60DE4A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870F98">
        <w:rPr>
          <w:sz w:val="22"/>
        </w:rPr>
        <w:t>8</w:t>
      </w:r>
      <w:r w:rsidR="002C52B3" w:rsidRPr="00F1784D">
        <w:rPr>
          <w:sz w:val="22"/>
        </w:rPr>
        <w:t>.</w:t>
      </w:r>
      <w:r w:rsidR="0090054E">
        <w:rPr>
          <w:sz w:val="22"/>
        </w:rPr>
        <w:t>4</w:t>
      </w:r>
      <w:r w:rsidR="002C52B3" w:rsidRPr="00F1784D">
        <w:rPr>
          <w:sz w:val="22"/>
        </w:rPr>
        <w:t>.</w:t>
      </w:r>
      <w:r w:rsidR="0090054E">
        <w:rPr>
          <w:sz w:val="22"/>
        </w:rPr>
        <w:t>3</w:t>
      </w:r>
      <w:r w:rsidR="009B0D99">
        <w:rPr>
          <w:sz w:val="22"/>
        </w:rPr>
        <w:t>.</w:t>
      </w:r>
      <w:r w:rsidR="006F2CB5">
        <w:rPr>
          <w:sz w:val="22"/>
        </w:rPr>
        <w:t>1</w:t>
      </w:r>
      <w:r w:rsidR="00FE7990">
        <w:rPr>
          <w:sz w:val="22"/>
        </w:rPr>
        <w:t>.</w:t>
      </w:r>
      <w:r w:rsidR="00870F98">
        <w:rPr>
          <w:sz w:val="22"/>
        </w:rPr>
        <w:t>3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060D3B7F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FE7990">
        <w:rPr>
          <w:sz w:val="22"/>
        </w:rPr>
        <w:t>Remaining issues on SDR requirements fo</w:t>
      </w:r>
      <w:r w:rsidR="00627872" w:rsidRPr="00F1784D">
        <w:rPr>
          <w:sz w:val="22"/>
        </w:rPr>
        <w:t xml:space="preserve">r </w:t>
      </w:r>
      <w:r w:rsidR="00CE3581">
        <w:rPr>
          <w:sz w:val="22"/>
        </w:rPr>
        <w:t xml:space="preserve">8 Rx in FR1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336E4B1" w14:textId="1D391C03" w:rsidR="007F40BB" w:rsidRDefault="00EA2EBE" w:rsidP="00F564A8">
      <w:pPr>
        <w:jc w:val="both"/>
      </w:pPr>
      <w:r>
        <w:t>Last meeting #10</w:t>
      </w:r>
      <w:r w:rsidR="00065B76">
        <w:t>7</w:t>
      </w:r>
      <w:r>
        <w:t xml:space="preserve">, </w:t>
      </w:r>
      <w:r w:rsidR="000A5F18">
        <w:t>the SDR Tables have been agreed in TDD reported in the WF [1] a</w:t>
      </w:r>
      <w:r w:rsidR="00714272">
        <w:t>n</w:t>
      </w:r>
      <w:r w:rsidR="000A5F18">
        <w:t xml:space="preserve">d reminded below. In this meeting, </w:t>
      </w:r>
      <w:r w:rsidR="005D7D2D">
        <w:t>we extend the SDR requirements for 8RX UE in FR1 FDD mode.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6F8DBDBE" w14:textId="77777777" w:rsidR="00BC128D" w:rsidRPr="00EB589D" w:rsidRDefault="00BC128D" w:rsidP="00BC128D">
            <w:pPr>
              <w:rPr>
                <w:b/>
                <w:color w:val="000000" w:themeColor="text1"/>
                <w:u w:val="single"/>
              </w:rPr>
            </w:pPr>
            <w:bookmarkStart w:id="1" w:name="_Hlk127266267"/>
            <w:r w:rsidRPr="00EB589D">
              <w:rPr>
                <w:b/>
                <w:color w:val="000000" w:themeColor="text1"/>
                <w:u w:val="single"/>
              </w:rPr>
              <w:t xml:space="preserve">Issue 3-1: MCS look up Table for </w:t>
            </w:r>
            <w:proofErr w:type="gramStart"/>
            <w:r w:rsidRPr="00EB589D">
              <w:rPr>
                <w:b/>
                <w:color w:val="000000" w:themeColor="text1"/>
                <w:u w:val="single"/>
              </w:rPr>
              <w:t>64QAM</w:t>
            </w:r>
            <w:proofErr w:type="gram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4"/>
              <w:gridCol w:w="1838"/>
              <w:gridCol w:w="1055"/>
              <w:gridCol w:w="1408"/>
            </w:tblGrid>
            <w:tr w:rsidR="00BC128D" w:rsidRPr="00EB589D" w14:paraId="6D0388C6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B521ED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  <w:t>Maximum number of PDSCH MIMO layers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35D55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  <w:t>Maximum modulation format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8076B8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  <w:t>Scaling factor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75FD1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  <w:t>MCS</w:t>
                  </w:r>
                </w:p>
              </w:tc>
            </w:tr>
            <w:tr w:rsidR="00BC128D" w:rsidRPr="00EB589D" w14:paraId="1D525D25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A30872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87D933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A466ED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0D4D11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26</w:t>
                  </w:r>
                </w:p>
              </w:tc>
            </w:tr>
            <w:tr w:rsidR="00BC128D" w:rsidRPr="00EB589D" w14:paraId="07205333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CC115B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C2C3BF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DC619B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9974BD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24</w:t>
                  </w:r>
                </w:p>
              </w:tc>
            </w:tr>
            <w:tr w:rsidR="00BC128D" w:rsidRPr="00EB589D" w14:paraId="050C4E08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248B83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92570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EE157A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BAB05B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23</w:t>
                  </w:r>
                </w:p>
              </w:tc>
            </w:tr>
            <w:tr w:rsidR="00BC128D" w:rsidRPr="00EB589D" w14:paraId="0F96007C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1A3A82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437082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FF88D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2F2472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14</w:t>
                  </w:r>
                </w:p>
              </w:tc>
            </w:tr>
            <w:tr w:rsidR="00BC128D" w:rsidRPr="00EB589D" w14:paraId="360708A5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9D4B13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55C9F5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17C5F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7CFD1C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16</w:t>
                  </w:r>
                </w:p>
              </w:tc>
            </w:tr>
            <w:tr w:rsidR="00BC128D" w:rsidRPr="00EB589D" w14:paraId="616D7645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E363E1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7B8296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D71C9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12F5D3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16</w:t>
                  </w:r>
                </w:p>
              </w:tc>
            </w:tr>
            <w:tr w:rsidR="00BC128D" w:rsidRPr="00EB589D" w14:paraId="5D64B9AD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5F0E02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A92D81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439258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5203B2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16</w:t>
                  </w:r>
                </w:p>
              </w:tc>
            </w:tr>
            <w:tr w:rsidR="00BC128D" w:rsidRPr="00EB589D" w14:paraId="4A561017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33FEE8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C6FB0C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99E36E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B6FEB4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11</w:t>
                  </w:r>
                </w:p>
              </w:tc>
            </w:tr>
            <w:tr w:rsidR="00BC128D" w:rsidRPr="00EB589D" w14:paraId="09F6C20B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B40DE2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5748A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D49905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FF01DA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9</w:t>
                  </w:r>
                </w:p>
              </w:tc>
            </w:tr>
            <w:tr w:rsidR="00BC128D" w:rsidRPr="00EB589D" w14:paraId="0D763A4A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7EDC2A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10BA0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B7E732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2D3C7C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9</w:t>
                  </w:r>
                </w:p>
              </w:tc>
            </w:tr>
            <w:tr w:rsidR="00BC128D" w:rsidRPr="00EB589D" w14:paraId="0D2715E9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A6E92D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4C10FB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34386A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4FC13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9</w:t>
                  </w:r>
                </w:p>
              </w:tc>
            </w:tr>
            <w:tr w:rsidR="00BC128D" w:rsidRPr="00EB589D" w14:paraId="1E3422E5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0372E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D1A7A4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1926CD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F279B7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5</w:t>
                  </w:r>
                </w:p>
              </w:tc>
            </w:tr>
            <w:tr w:rsidR="00BC128D" w:rsidRPr="00EB589D" w14:paraId="0B25D1E7" w14:textId="77777777" w:rsidTr="001F7757">
              <w:trPr>
                <w:jc w:val="center"/>
              </w:trPr>
              <w:tc>
                <w:tcPr>
                  <w:tcW w:w="63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2B749F" w14:textId="77777777" w:rsidR="00BC128D" w:rsidRPr="00EB589D" w:rsidRDefault="00BC128D" w:rsidP="00BC128D">
                  <w:pPr>
                    <w:pStyle w:val="TAN"/>
                    <w:rPr>
                      <w:color w:val="000000" w:themeColor="text1"/>
                      <w:lang w:eastAsia="zh-CN"/>
                    </w:rPr>
                  </w:pPr>
                  <w:r w:rsidRPr="00EB589D">
                    <w:rPr>
                      <w:color w:val="000000" w:themeColor="text1"/>
                      <w:lang w:eastAsia="zh-CN"/>
                    </w:rPr>
                    <w:t>Note 1:   MCS index for maximum modulation format 8 is based on MCS index Table 1 defined in clause 5.1.3.1 of TS 38.214</w:t>
                  </w:r>
                </w:p>
              </w:tc>
            </w:tr>
          </w:tbl>
          <w:p w14:paraId="44F2521A" w14:textId="77777777" w:rsidR="00BC128D" w:rsidRPr="00EB589D" w:rsidRDefault="00BC128D" w:rsidP="00BC128D">
            <w:pPr>
              <w:rPr>
                <w:b/>
                <w:color w:val="000000" w:themeColor="text1"/>
                <w:u w:val="single"/>
              </w:rPr>
            </w:pPr>
          </w:p>
          <w:p w14:paraId="1F44785A" w14:textId="77777777" w:rsidR="00BC128D" w:rsidRPr="00EB589D" w:rsidRDefault="00BC128D" w:rsidP="00BC128D">
            <w:pPr>
              <w:rPr>
                <w:b/>
                <w:u w:val="single"/>
              </w:rPr>
            </w:pPr>
            <w:r w:rsidRPr="00EB589D">
              <w:rPr>
                <w:b/>
                <w:u w:val="single"/>
              </w:rPr>
              <w:t>Issue 3-2: Maximum MCS and 8 MIMO layers for 256QAM with scaling factor = 1</w:t>
            </w:r>
          </w:p>
          <w:p w14:paraId="7C4CC0E6" w14:textId="14789024" w:rsidR="00BC128D" w:rsidRPr="00364CB4" w:rsidRDefault="00BC128D" w:rsidP="00BC128D">
            <w:pPr>
              <w:pStyle w:val="ListParagraph"/>
              <w:numPr>
                <w:ilvl w:val="0"/>
                <w:numId w:val="7"/>
              </w:numPr>
              <w:spacing w:after="120"/>
            </w:pPr>
            <w:r w:rsidRPr="00EB589D">
              <w:t>MCS 24</w:t>
            </w:r>
          </w:p>
          <w:p w14:paraId="27912434" w14:textId="77777777" w:rsidR="00BC128D" w:rsidRPr="00EB589D" w:rsidRDefault="00BC128D" w:rsidP="00BC128D">
            <w:pPr>
              <w:rPr>
                <w:b/>
                <w:color w:val="000000" w:themeColor="text1"/>
                <w:u w:val="single"/>
              </w:rPr>
            </w:pPr>
            <w:r w:rsidRPr="00EB589D">
              <w:rPr>
                <w:b/>
                <w:color w:val="000000" w:themeColor="text1"/>
                <w:u w:val="single"/>
              </w:rPr>
              <w:t>Issue 3-3: MCS look-up Table for 256QAM table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38"/>
              <w:gridCol w:w="1195"/>
              <w:gridCol w:w="1408"/>
              <w:gridCol w:w="1408"/>
            </w:tblGrid>
            <w:tr w:rsidR="00BC128D" w:rsidRPr="00EB589D" w14:paraId="089A83C4" w14:textId="77777777" w:rsidTr="001F7757">
              <w:trPr>
                <w:jc w:val="center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0626A10E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  <w:t>Maximum number of PDSCH MIMO layers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12FD587A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  <w:t>Maximum modulation format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1C37F140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  <w:t>Scaling factor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292EEF2E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  <w:t>MCS</w:t>
                  </w:r>
                </w:p>
              </w:tc>
            </w:tr>
            <w:tr w:rsidR="00BC128D" w:rsidRPr="00EB589D" w14:paraId="08AE29D5" w14:textId="77777777" w:rsidTr="001F7757">
              <w:trPr>
                <w:jc w:val="center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DB7B1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3CD1B3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45960B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9A11EA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24</w:t>
                  </w:r>
                </w:p>
              </w:tc>
            </w:tr>
            <w:tr w:rsidR="00BC128D" w:rsidRPr="00EB589D" w14:paraId="6E681E84" w14:textId="77777777" w:rsidTr="001F7757">
              <w:trPr>
                <w:jc w:val="center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879278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0AC104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9B6B80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77FE6B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23</w:t>
                  </w:r>
                </w:p>
              </w:tc>
            </w:tr>
            <w:tr w:rsidR="00BC128D" w:rsidRPr="00EB589D" w14:paraId="03A862A1" w14:textId="77777777" w:rsidTr="001F7757">
              <w:trPr>
                <w:jc w:val="center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7B161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0CA0CB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815B52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992EE3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22</w:t>
                  </w:r>
                </w:p>
              </w:tc>
            </w:tr>
            <w:tr w:rsidR="00BC128D" w:rsidRPr="00EB589D" w14:paraId="0410162E" w14:textId="77777777" w:rsidTr="001F7757">
              <w:trPr>
                <w:jc w:val="center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DC7BC0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84569B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B5AD6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8BE7A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12</w:t>
                  </w:r>
                </w:p>
              </w:tc>
            </w:tr>
            <w:tr w:rsidR="00BC128D" w:rsidRPr="00EB589D" w14:paraId="55BE144E" w14:textId="77777777" w:rsidTr="001F7757">
              <w:trPr>
                <w:jc w:val="center"/>
              </w:trPr>
              <w:tc>
                <w:tcPr>
                  <w:tcW w:w="58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2F9D9A" w14:textId="77777777" w:rsidR="00BC128D" w:rsidRPr="00EB589D" w:rsidRDefault="00BC128D" w:rsidP="00BC128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Note 2:</w:t>
                  </w: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ab/>
                    <w:t>MCS Index for maximum modulation format 8 is based on MCS index Table 2 defined in clause 5.1.3.1 of TS 38.214</w:t>
                  </w:r>
                </w:p>
              </w:tc>
            </w:tr>
          </w:tbl>
          <w:p w14:paraId="781DDBCF" w14:textId="77777777" w:rsidR="00BC128D" w:rsidRPr="00EB589D" w:rsidRDefault="00BC128D" w:rsidP="00BC128D">
            <w:pPr>
              <w:rPr>
                <w:color w:val="0070C0"/>
                <w:lang w:eastAsia="zh-CN"/>
              </w:rPr>
            </w:pPr>
          </w:p>
          <w:p w14:paraId="2C868E7C" w14:textId="77777777" w:rsidR="00BC128D" w:rsidRPr="00EB589D" w:rsidRDefault="00BC128D" w:rsidP="00BC128D">
            <w:pPr>
              <w:rPr>
                <w:b/>
                <w:u w:val="single"/>
              </w:rPr>
            </w:pPr>
            <w:r w:rsidRPr="00EB589D">
              <w:rPr>
                <w:b/>
                <w:u w:val="single"/>
              </w:rPr>
              <w:t>Issue 3-4: Maximum MCS and MIMO layers for 1024QAM with scaling factor = 1</w:t>
            </w:r>
          </w:p>
          <w:p w14:paraId="4114EF4F" w14:textId="77777777" w:rsidR="00BC128D" w:rsidRPr="00EB589D" w:rsidRDefault="00BC128D" w:rsidP="00BC128D">
            <w:pPr>
              <w:pStyle w:val="ListParagraph"/>
              <w:numPr>
                <w:ilvl w:val="0"/>
                <w:numId w:val="7"/>
              </w:numPr>
              <w:spacing w:after="120"/>
            </w:pPr>
            <w:r w:rsidRPr="00EB589D">
              <w:t>MCS 24 with 2layers</w:t>
            </w:r>
          </w:p>
          <w:p w14:paraId="7916D997" w14:textId="77777777" w:rsidR="00BC128D" w:rsidRPr="00EB589D" w:rsidRDefault="00BC128D" w:rsidP="00BC128D">
            <w:pPr>
              <w:rPr>
                <w:b/>
                <w:u w:val="single"/>
              </w:rPr>
            </w:pPr>
            <w:r w:rsidRPr="00EB589D">
              <w:rPr>
                <w:b/>
                <w:u w:val="single"/>
              </w:rPr>
              <w:lastRenderedPageBreak/>
              <w:t>Issue 3-5: MCS look-up Table for 1024 QAM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4"/>
              <w:gridCol w:w="2034"/>
              <w:gridCol w:w="1838"/>
              <w:gridCol w:w="1055"/>
              <w:gridCol w:w="1408"/>
            </w:tblGrid>
            <w:tr w:rsidR="00BC128D" w:rsidRPr="00EB589D" w14:paraId="0AA44DF8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bottom w:val="single" w:sz="4" w:space="0" w:color="auto"/>
                  </w:tcBorders>
                </w:tcPr>
                <w:p w14:paraId="7CA671A2" w14:textId="77777777" w:rsidR="00BC128D" w:rsidRPr="00EB589D" w:rsidRDefault="00BC128D" w:rsidP="00BC128D">
                  <w:pPr>
                    <w:pStyle w:val="TAH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Supported RX</w:t>
                  </w:r>
                </w:p>
                <w:p w14:paraId="186256C1" w14:textId="77777777" w:rsidR="00BC128D" w:rsidRPr="00EB589D" w:rsidRDefault="00BC128D" w:rsidP="00BC128D">
                  <w:pPr>
                    <w:pStyle w:val="TAH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antenna ports</w:t>
                  </w:r>
                </w:p>
              </w:tc>
              <w:tc>
                <w:tcPr>
                  <w:tcW w:w="2034" w:type="dxa"/>
                  <w:shd w:val="clear" w:color="auto" w:fill="auto"/>
                </w:tcPr>
                <w:p w14:paraId="0FA6EA2E" w14:textId="77777777" w:rsidR="00BC128D" w:rsidRPr="00EB589D" w:rsidRDefault="00BC128D" w:rsidP="00BC128D">
                  <w:pPr>
                    <w:pStyle w:val="TAH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Maximum number of PDSCH MIMO layers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14:paraId="1172A5CE" w14:textId="77777777" w:rsidR="00BC128D" w:rsidRPr="00EB589D" w:rsidRDefault="00BC128D" w:rsidP="00BC128D">
                  <w:pPr>
                    <w:pStyle w:val="TAH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Maximum modulation format</w:t>
                  </w:r>
                </w:p>
              </w:tc>
              <w:tc>
                <w:tcPr>
                  <w:tcW w:w="1055" w:type="dxa"/>
                  <w:shd w:val="clear" w:color="auto" w:fill="auto"/>
                </w:tcPr>
                <w:p w14:paraId="764F8110" w14:textId="77777777" w:rsidR="00BC128D" w:rsidRPr="00EB589D" w:rsidRDefault="00BC128D" w:rsidP="00BC128D">
                  <w:pPr>
                    <w:pStyle w:val="TAH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Scaling factor</w:t>
                  </w:r>
                </w:p>
              </w:tc>
              <w:tc>
                <w:tcPr>
                  <w:tcW w:w="1408" w:type="dxa"/>
                  <w:shd w:val="clear" w:color="auto" w:fill="auto"/>
                </w:tcPr>
                <w:p w14:paraId="6317299D" w14:textId="77777777" w:rsidR="00BC128D" w:rsidRPr="00EB589D" w:rsidRDefault="00BC128D" w:rsidP="00BC128D">
                  <w:pPr>
                    <w:pStyle w:val="TAH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MCS</w:t>
                  </w:r>
                </w:p>
              </w:tc>
            </w:tr>
            <w:tr w:rsidR="00BC128D" w:rsidRPr="00EB589D" w14:paraId="6AECD2F8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C4FE614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8RX</w:t>
                  </w:r>
                </w:p>
              </w:tc>
              <w:tc>
                <w:tcPr>
                  <w:tcW w:w="2034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03A75F2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2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14:paraId="5DCB6EDF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10</w:t>
                  </w:r>
                </w:p>
              </w:tc>
              <w:tc>
                <w:tcPr>
                  <w:tcW w:w="1055" w:type="dxa"/>
                  <w:shd w:val="clear" w:color="auto" w:fill="auto"/>
                </w:tcPr>
                <w:p w14:paraId="6069566D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1</w:t>
                  </w:r>
                </w:p>
              </w:tc>
              <w:tc>
                <w:tcPr>
                  <w:tcW w:w="1408" w:type="dxa"/>
                  <w:shd w:val="clear" w:color="auto" w:fill="auto"/>
                </w:tcPr>
                <w:p w14:paraId="44256DA9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EB589D">
                    <w:rPr>
                      <w:rFonts w:eastAsia="SimSun"/>
                    </w:rPr>
                    <w:t>24</w:t>
                  </w:r>
                </w:p>
              </w:tc>
            </w:tr>
            <w:tr w:rsidR="00BC128D" w:rsidRPr="00EB589D" w14:paraId="06F6BE5E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A66677C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2034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59CCF65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2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14:paraId="4BCD3D3E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10</w:t>
                  </w:r>
                </w:p>
              </w:tc>
              <w:tc>
                <w:tcPr>
                  <w:tcW w:w="1055" w:type="dxa"/>
                  <w:shd w:val="clear" w:color="auto" w:fill="auto"/>
                </w:tcPr>
                <w:p w14:paraId="1BB34E6A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0.8</w:t>
                  </w:r>
                </w:p>
              </w:tc>
              <w:tc>
                <w:tcPr>
                  <w:tcW w:w="1408" w:type="dxa"/>
                  <w:shd w:val="clear" w:color="auto" w:fill="auto"/>
                </w:tcPr>
                <w:p w14:paraId="48D3F8A5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EB589D">
                    <w:rPr>
                      <w:rFonts w:eastAsia="SimSun"/>
                    </w:rPr>
                    <w:t>21</w:t>
                  </w:r>
                </w:p>
              </w:tc>
            </w:tr>
            <w:tr w:rsidR="00BC128D" w:rsidRPr="00EB589D" w14:paraId="207E7516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2F1C941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2034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0C2A9CA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2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14:paraId="56F888CB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10</w:t>
                  </w:r>
                </w:p>
              </w:tc>
              <w:tc>
                <w:tcPr>
                  <w:tcW w:w="1055" w:type="dxa"/>
                  <w:shd w:val="clear" w:color="auto" w:fill="auto"/>
                </w:tcPr>
                <w:p w14:paraId="17A4A87E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0.75</w:t>
                  </w:r>
                </w:p>
              </w:tc>
              <w:tc>
                <w:tcPr>
                  <w:tcW w:w="1408" w:type="dxa"/>
                  <w:shd w:val="clear" w:color="auto" w:fill="auto"/>
                </w:tcPr>
                <w:p w14:paraId="22E0ADF6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EB589D">
                    <w:rPr>
                      <w:rFonts w:eastAsia="SimSun"/>
                    </w:rPr>
                    <w:t>19</w:t>
                  </w:r>
                </w:p>
              </w:tc>
            </w:tr>
            <w:tr w:rsidR="00BC128D" w:rsidRPr="00EB589D" w14:paraId="2618494B" w14:textId="77777777" w:rsidTr="001F7757">
              <w:trPr>
                <w:jc w:val="center"/>
              </w:trPr>
              <w:tc>
                <w:tcPr>
                  <w:tcW w:w="20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E81BE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2034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AA42B10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2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14:paraId="07150B3D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10</w:t>
                  </w:r>
                </w:p>
              </w:tc>
              <w:tc>
                <w:tcPr>
                  <w:tcW w:w="1055" w:type="dxa"/>
                  <w:shd w:val="clear" w:color="auto" w:fill="auto"/>
                </w:tcPr>
                <w:p w14:paraId="4D5CD18A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0.4</w:t>
                  </w:r>
                </w:p>
              </w:tc>
              <w:tc>
                <w:tcPr>
                  <w:tcW w:w="1408" w:type="dxa"/>
                  <w:shd w:val="clear" w:color="auto" w:fill="auto"/>
                </w:tcPr>
                <w:p w14:paraId="7CDF85AD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EB589D">
                    <w:rPr>
                      <w:rFonts w:eastAsia="SimSun"/>
                    </w:rPr>
                    <w:t>9</w:t>
                  </w:r>
                </w:p>
              </w:tc>
            </w:tr>
            <w:tr w:rsidR="00BC128D" w:rsidRPr="00EB589D" w14:paraId="22D50229" w14:textId="77777777" w:rsidTr="001F7757">
              <w:trPr>
                <w:jc w:val="center"/>
              </w:trPr>
              <w:tc>
                <w:tcPr>
                  <w:tcW w:w="836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CC07713" w14:textId="77777777" w:rsidR="00BC128D" w:rsidRPr="00EB589D" w:rsidRDefault="00BC128D" w:rsidP="00BC128D">
                  <w:pPr>
                    <w:pStyle w:val="TAN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>Note 1:</w:t>
                  </w:r>
                  <w:r w:rsidRPr="00EB589D">
                    <w:rPr>
                      <w:lang w:eastAsia="zh-CN"/>
                    </w:rPr>
                    <w:tab/>
                    <w:t>MCS Index for maximum modulation format 10 is based on MCS index Table 4 defined in clause 5.1.3.1 of TS 38.214 [12]</w:t>
                  </w:r>
                </w:p>
                <w:p w14:paraId="4EA4C98D" w14:textId="77777777" w:rsidR="00BC128D" w:rsidRPr="00EB589D" w:rsidRDefault="00BC128D" w:rsidP="00BC128D">
                  <w:pPr>
                    <w:pStyle w:val="TAC"/>
                    <w:rPr>
                      <w:rFonts w:eastAsia="SimSun"/>
                    </w:rPr>
                  </w:pPr>
                </w:p>
              </w:tc>
            </w:tr>
          </w:tbl>
          <w:p w14:paraId="11871871" w14:textId="77777777" w:rsidR="00F564A8" w:rsidRDefault="00F564A8" w:rsidP="00BC128D">
            <w:pPr>
              <w:autoSpaceDN w:val="0"/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</w:p>
          <w:p w14:paraId="519D33BC" w14:textId="53738376" w:rsidR="003E6264" w:rsidRPr="00BC128D" w:rsidRDefault="003E6264" w:rsidP="00BC128D">
            <w:pPr>
              <w:autoSpaceDN w:val="0"/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</w:p>
        </w:tc>
      </w:tr>
    </w:tbl>
    <w:bookmarkEnd w:id="1"/>
    <w:p w14:paraId="537B46EF" w14:textId="250AB22B" w:rsidR="00616969" w:rsidRPr="00F1784D" w:rsidRDefault="00EA2EBE" w:rsidP="00D2126C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 w:rsidR="00616969" w:rsidRPr="00F1784D">
        <w:rPr>
          <w:lang w:val="en-US"/>
        </w:rPr>
        <w:tab/>
      </w:r>
      <w:r>
        <w:rPr>
          <w:lang w:val="en-US"/>
        </w:rPr>
        <w:t>SDR de</w:t>
      </w:r>
      <w:r w:rsidR="00616969" w:rsidRPr="00F1784D">
        <w:rPr>
          <w:lang w:val="en-US"/>
        </w:rPr>
        <w:t xml:space="preserve">modulation </w:t>
      </w:r>
      <w:r>
        <w:rPr>
          <w:lang w:val="en-US"/>
        </w:rPr>
        <w:t>r</w:t>
      </w:r>
      <w:r w:rsidR="00616969" w:rsidRPr="00F1784D">
        <w:rPr>
          <w:lang w:val="en-US"/>
        </w:rPr>
        <w:t>equirements</w:t>
      </w:r>
    </w:p>
    <w:p w14:paraId="49971DBF" w14:textId="77777777" w:rsidR="00F15713" w:rsidRDefault="00F15713" w:rsidP="001668D3">
      <w:pPr>
        <w:rPr>
          <w:b/>
          <w:bCs/>
        </w:rPr>
      </w:pPr>
    </w:p>
    <w:p w14:paraId="63455A7C" w14:textId="790B25F9" w:rsidR="00943FFE" w:rsidRDefault="008A6EEC" w:rsidP="003358BE">
      <w:pPr>
        <w:jc w:val="both"/>
      </w:pPr>
      <w:r w:rsidRPr="00F1784D">
        <w:t>According to TS38.101-4</w:t>
      </w:r>
      <w:r w:rsidR="0012598C">
        <w:t xml:space="preserve"> [2]</w:t>
      </w:r>
      <w:r w:rsidRPr="00F1784D">
        <w:t xml:space="preserve">, the existing MCS index table </w:t>
      </w:r>
      <w:r w:rsidR="004A3AD0" w:rsidRPr="00F1784D">
        <w:t xml:space="preserve">has already </w:t>
      </w:r>
      <w:r w:rsidRPr="00F1784D">
        <w:t>cover</w:t>
      </w:r>
      <w:r w:rsidR="004A3AD0" w:rsidRPr="00F1784D">
        <w:t>ed</w:t>
      </w:r>
      <w:r w:rsidRPr="00F1784D">
        <w:t xml:space="preserve"> the</w:t>
      </w:r>
      <w:r w:rsidR="004A3AD0" w:rsidRPr="00F1784D">
        <w:t xml:space="preserve"> configuration applicable for</w:t>
      </w:r>
      <w:r w:rsidR="00E90304">
        <w:t xml:space="preserve"> </w:t>
      </w:r>
      <w:r w:rsidR="004A3AD0" w:rsidRPr="00F1784D">
        <w:t xml:space="preserve">UEs </w:t>
      </w:r>
      <w:r w:rsidR="003358BE">
        <w:t>up to</w:t>
      </w:r>
      <w:r w:rsidR="00DF16A7" w:rsidRPr="00F1784D">
        <w:t xml:space="preserve"> rank</w:t>
      </w:r>
      <w:r w:rsidR="003358BE">
        <w:t xml:space="preserve"> 4</w:t>
      </w:r>
      <w:r w:rsidRPr="00F1784D">
        <w:t xml:space="preserve"> </w:t>
      </w:r>
      <w:r w:rsidR="003358BE">
        <w:t>for</w:t>
      </w:r>
      <w:r w:rsidRPr="00F1784D">
        <w:t xml:space="preserve"> Q</w:t>
      </w:r>
      <w:r w:rsidR="00BE54B5" w:rsidRPr="00F1784D">
        <w:t>P</w:t>
      </w:r>
      <w:r w:rsidRPr="00F1784D">
        <w:t>SK/16QAM/64QAM</w:t>
      </w:r>
      <w:r w:rsidR="003358BE">
        <w:t>/256QAM, while up to rank 2 for 1024QAM</w:t>
      </w:r>
      <w:r w:rsidRPr="00F1784D">
        <w:t xml:space="preserve">. </w:t>
      </w:r>
    </w:p>
    <w:p w14:paraId="426CE052" w14:textId="77777777" w:rsidR="00943FFE" w:rsidRDefault="00943FFE" w:rsidP="00E90304"/>
    <w:p w14:paraId="28355131" w14:textId="55FE6999" w:rsidR="00B47F55" w:rsidRPr="003358BE" w:rsidRDefault="00943FFE" w:rsidP="005C5C53">
      <w:pPr>
        <w:jc w:val="both"/>
        <w:rPr>
          <w:b/>
          <w:bCs/>
        </w:rPr>
      </w:pPr>
      <w:r w:rsidRPr="003358BE">
        <w:rPr>
          <w:b/>
          <w:bCs/>
        </w:rPr>
        <w:t xml:space="preserve">Observation </w:t>
      </w:r>
      <w:r w:rsidR="0028349F">
        <w:rPr>
          <w:b/>
          <w:bCs/>
        </w:rPr>
        <w:t>1</w:t>
      </w:r>
      <w:r w:rsidRPr="003358BE">
        <w:rPr>
          <w:b/>
          <w:bCs/>
        </w:rPr>
        <w:t xml:space="preserve">: </w:t>
      </w:r>
      <w:r w:rsidR="00B47F55" w:rsidRPr="003358BE">
        <w:rPr>
          <w:b/>
          <w:bCs/>
        </w:rPr>
        <w:t xml:space="preserve">RAN4 </w:t>
      </w:r>
      <w:r w:rsidR="00DF16A7" w:rsidRPr="003358BE">
        <w:rPr>
          <w:b/>
          <w:bCs/>
        </w:rPr>
        <w:t>need</w:t>
      </w:r>
      <w:r w:rsidRPr="003358BE">
        <w:rPr>
          <w:b/>
          <w:bCs/>
        </w:rPr>
        <w:t>s</w:t>
      </w:r>
      <w:r w:rsidR="00DF16A7" w:rsidRPr="003358BE">
        <w:rPr>
          <w:b/>
          <w:bCs/>
        </w:rPr>
        <w:t xml:space="preserve"> to </w:t>
      </w:r>
      <w:r w:rsidRPr="003358BE">
        <w:rPr>
          <w:b/>
          <w:bCs/>
        </w:rPr>
        <w:t xml:space="preserve">extend </w:t>
      </w:r>
      <w:r w:rsidR="00DF16A7" w:rsidRPr="003358BE">
        <w:rPr>
          <w:b/>
          <w:bCs/>
        </w:rPr>
        <w:t xml:space="preserve">the </w:t>
      </w:r>
      <w:r w:rsidR="003358BE">
        <w:rPr>
          <w:b/>
          <w:bCs/>
        </w:rPr>
        <w:t xml:space="preserve">SDR </w:t>
      </w:r>
      <w:r w:rsidR="00DF16A7" w:rsidRPr="003358BE">
        <w:rPr>
          <w:b/>
          <w:bCs/>
        </w:rPr>
        <w:t xml:space="preserve">applicability rule for </w:t>
      </w:r>
      <w:r w:rsidR="0061086F" w:rsidRPr="003358BE">
        <w:rPr>
          <w:b/>
          <w:bCs/>
        </w:rPr>
        <w:t>FR</w:t>
      </w:r>
      <w:r w:rsidRPr="003358BE">
        <w:rPr>
          <w:b/>
          <w:bCs/>
        </w:rPr>
        <w:t>1</w:t>
      </w:r>
      <w:r w:rsidR="00E90304" w:rsidRPr="003358BE">
        <w:rPr>
          <w:b/>
          <w:bCs/>
        </w:rPr>
        <w:t xml:space="preserve"> where </w:t>
      </w:r>
      <w:r w:rsidR="00267611">
        <w:rPr>
          <w:b/>
          <w:bCs/>
        </w:rPr>
        <w:t>8</w:t>
      </w:r>
      <w:r w:rsidR="00E90304" w:rsidRPr="003358BE">
        <w:rPr>
          <w:b/>
          <w:bCs/>
        </w:rPr>
        <w:t xml:space="preserve"> </w:t>
      </w:r>
      <w:r w:rsidR="003358BE">
        <w:rPr>
          <w:b/>
          <w:bCs/>
        </w:rPr>
        <w:t>PDSCH MIMO layers</w:t>
      </w:r>
      <w:r w:rsidR="005C5C53">
        <w:rPr>
          <w:b/>
          <w:bCs/>
        </w:rPr>
        <w:t xml:space="preserve"> using</w:t>
      </w:r>
      <w:r w:rsidR="007833FF">
        <w:rPr>
          <w:b/>
          <w:bCs/>
        </w:rPr>
        <w:t xml:space="preserve"> 8 Rx are considered</w:t>
      </w:r>
      <w:r w:rsidR="00103C64" w:rsidRPr="003358BE">
        <w:rPr>
          <w:b/>
          <w:bCs/>
        </w:rPr>
        <w:t xml:space="preserve">. </w:t>
      </w:r>
    </w:p>
    <w:p w14:paraId="4BD9082A" w14:textId="50FBA2E7" w:rsidR="001B529C" w:rsidRDefault="001B529C" w:rsidP="00E90304"/>
    <w:p w14:paraId="5B21ECCF" w14:textId="33B603EC" w:rsidR="00F467E8" w:rsidRDefault="005C5C53" w:rsidP="00B51C43">
      <w:r>
        <w:t xml:space="preserve">According to Observation 1, </w:t>
      </w:r>
      <w:r w:rsidR="00015141">
        <w:t xml:space="preserve">and using Table 2-1 </w:t>
      </w:r>
      <w:r w:rsidR="00B51C43">
        <w:t xml:space="preserve">and Table 2-2 </w:t>
      </w:r>
      <w:r w:rsidR="00015141">
        <w:t>below, we carried out simulations on SDR demodulation to define new requirements for 8 Rx UE in FR1</w:t>
      </w:r>
      <w:r w:rsidR="00EF2B4D">
        <w:t>- FDD</w:t>
      </w:r>
      <w:r w:rsidR="00015141">
        <w:t>.</w:t>
      </w:r>
      <w:r w:rsidR="00F467E8">
        <w:t xml:space="preserve"> </w:t>
      </w:r>
    </w:p>
    <w:p w14:paraId="3073BD25" w14:textId="25600DF5" w:rsidR="00015141" w:rsidRDefault="00015141" w:rsidP="00015141">
      <w:pPr>
        <w:pStyle w:val="ListParagraph"/>
        <w:spacing w:after="120"/>
        <w:jc w:val="center"/>
        <w:rPr>
          <w:rFonts w:ascii="Times New Roman" w:eastAsia="SimSun" w:hAnsi="Times New Roman" w:cs="Times New Roman"/>
          <w:b/>
          <w:sz w:val="20"/>
          <w:szCs w:val="24"/>
          <w:lang w:eastAsia="zh-CN"/>
        </w:rPr>
      </w:pPr>
      <w:bookmarkStart w:id="2" w:name="_Hlk130911191"/>
      <w:r>
        <w:rPr>
          <w:rFonts w:eastAsia="SimSun"/>
          <w:b/>
          <w:szCs w:val="24"/>
          <w:lang w:eastAsia="zh-CN"/>
        </w:rPr>
        <w:t>Table 2-1: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673"/>
        <w:gridCol w:w="801"/>
        <w:gridCol w:w="3340"/>
      </w:tblGrid>
      <w:tr w:rsidR="00015141" w14:paraId="2F4C71E7" w14:textId="77777777" w:rsidTr="00015141"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F04F" w14:textId="77777777" w:rsidR="00015141" w:rsidRDefault="00015141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szCs w:val="20"/>
                <w:lang w:eastAsia="en-GB"/>
              </w:rPr>
            </w:pPr>
            <w:bookmarkStart w:id="3" w:name="_Hlk130911172"/>
            <w:bookmarkEnd w:id="2"/>
            <w:r>
              <w:rPr>
                <w:rFonts w:eastAsia="SimSun"/>
                <w:b/>
                <w:sz w:val="18"/>
              </w:rPr>
              <w:t>Parameter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E58F" w14:textId="77777777" w:rsidR="00015141" w:rsidRDefault="00015141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>
              <w:rPr>
                <w:rFonts w:eastAsia="SimSun"/>
                <w:b/>
                <w:sz w:val="18"/>
              </w:rPr>
              <w:t>Unit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7723" w14:textId="77777777" w:rsidR="00015141" w:rsidRDefault="00015141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>
              <w:rPr>
                <w:rFonts w:eastAsia="SimSun"/>
                <w:b/>
                <w:sz w:val="18"/>
              </w:rPr>
              <w:t>Value</w:t>
            </w:r>
          </w:p>
        </w:tc>
      </w:tr>
      <w:tr w:rsidR="00015141" w14:paraId="16AD7094" w14:textId="77777777" w:rsidTr="00015141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6BE2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PDSCH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8315" w14:textId="77777777" w:rsidR="00015141" w:rsidRDefault="00015141">
            <w:pPr>
              <w:pStyle w:val="TAL"/>
              <w:rPr>
                <w:rFonts w:ascii="Times New Roman" w:eastAsia="SimSun" w:hAnsi="Times New Roman"/>
                <w:szCs w:val="18"/>
              </w:rPr>
            </w:pPr>
            <w:r>
              <w:rPr>
                <w:rFonts w:ascii="Times New Roman" w:eastAsia="SimSun" w:hAnsi="Times New Roman"/>
                <w:szCs w:val="18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AF7F" w14:textId="77777777" w:rsidR="00015141" w:rsidRDefault="00015141">
            <w:pPr>
              <w:pStyle w:val="TAC"/>
              <w:rPr>
                <w:rFonts w:ascii="Times New Roman" w:eastAsia="SimSun" w:hAnsi="Times New Roman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6011" w14:textId="77777777" w:rsidR="00015141" w:rsidRDefault="00015141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>
              <w:rPr>
                <w:rFonts w:ascii="Times New Roman" w:eastAsia="SimSun" w:hAnsi="Times New Roman"/>
                <w:szCs w:val="18"/>
              </w:rPr>
              <w:t>Type A</w:t>
            </w:r>
          </w:p>
        </w:tc>
      </w:tr>
      <w:tr w:rsidR="00015141" w14:paraId="5F6E00EF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8FBF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4BC9" w14:textId="77777777" w:rsidR="00015141" w:rsidRDefault="00015141">
            <w:pPr>
              <w:pStyle w:val="TAL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16BD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3DC2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015141" w14:paraId="2F541671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B947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9436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B70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787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Static</w:t>
            </w:r>
          </w:p>
        </w:tc>
      </w:tr>
      <w:tr w:rsidR="00015141" w14:paraId="678F5A63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C325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30F8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5B5C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93E9" w14:textId="07E15A66" w:rsidR="00015141" w:rsidRDefault="00E826DA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W</w:t>
            </w:r>
            <w:r w:rsidR="00015141">
              <w:rPr>
                <w:rFonts w:ascii="Times New Roman" w:eastAsia="SimSun" w:hAnsi="Times New Roman"/>
              </w:rPr>
              <w:t>ideband</w:t>
            </w:r>
          </w:p>
        </w:tc>
      </w:tr>
      <w:tr w:rsidR="00015141" w14:paraId="7D8685D0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74D7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0CA8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7DD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B397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Type 0</w:t>
            </w:r>
          </w:p>
        </w:tc>
      </w:tr>
      <w:tr w:rsidR="00015141" w14:paraId="44616EDA" w14:textId="77777777" w:rsidTr="00015141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7439" w14:textId="77777777" w:rsidR="00015141" w:rsidRDefault="00015141">
            <w:pPr>
              <w:pStyle w:val="TAL"/>
              <w:rPr>
                <w:rFonts w:ascii="Times New Roman" w:eastAsia="SimSun" w:hAnsi="Times New Roman"/>
                <w:i/>
              </w:rPr>
            </w:pPr>
            <w:r>
              <w:rPr>
                <w:rFonts w:ascii="Times New Roman" w:eastAsia="SimSun" w:hAnsi="Times New Roman"/>
              </w:rPr>
              <w:t>PDSCH DMRS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8BB2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EF19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7E34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Type 1</w:t>
            </w:r>
          </w:p>
        </w:tc>
      </w:tr>
      <w:tr w:rsidR="00015141" w14:paraId="4A0257DA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727E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i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28AF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A46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F3BC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015141" w14:paraId="6AC5C0A4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16E4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i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1AB7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E24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AB1D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 for Rank &lt;= 4</w:t>
            </w:r>
          </w:p>
          <w:p w14:paraId="540F51E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2 for Rank &gt; 4</w:t>
            </w:r>
          </w:p>
        </w:tc>
      </w:tr>
      <w:tr w:rsidR="00015141" w14:paraId="3758F815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367C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i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03E6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41A7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9F3A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{1000, 1001} for 2 Layers CCs</w:t>
            </w:r>
          </w:p>
          <w:p w14:paraId="77E13BC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{1000 – 1003} for 4 Layers CCs</w:t>
            </w:r>
          </w:p>
          <w:p w14:paraId="3B86A44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{1000 – 1007} for 8 Layers CCs</w:t>
            </w:r>
          </w:p>
        </w:tc>
      </w:tr>
      <w:tr w:rsidR="00015141" w14:paraId="2EA5D64A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119F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i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F25A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4E9F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0135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 for 2 layers CCs</w:t>
            </w:r>
          </w:p>
          <w:p w14:paraId="31AC00C2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 xml:space="preserve">2 for </w:t>
            </w:r>
            <w:r>
              <w:rPr>
                <w:rFonts w:ascii="Times New Roman" w:eastAsia="SimSun" w:hAnsi="Times New Roman"/>
                <w:lang w:eastAsia="zh-CN"/>
              </w:rPr>
              <w:t>others</w:t>
            </w:r>
          </w:p>
        </w:tc>
      </w:tr>
      <w:tr w:rsidR="00015141" w14:paraId="25C77D58" w14:textId="77777777" w:rsidTr="00015141"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971F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lastRenderedPageBreak/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499E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0592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PTRS is not configured</w:t>
            </w:r>
          </w:p>
        </w:tc>
      </w:tr>
      <w:tr w:rsidR="00015141" w14:paraId="4044B2AD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617F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3EC0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F7BB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4</w:t>
            </w:r>
          </w:p>
        </w:tc>
      </w:tr>
      <w:tr w:rsidR="00015141" w14:paraId="354CE14E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7D5A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BC1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DE95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{0,2,3,1}</w:t>
            </w:r>
          </w:p>
        </w:tc>
      </w:tr>
      <w:tr w:rsidR="00015141" w14:paraId="642BE3D9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4BBE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B322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E38A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Single Panel Type I, Random precoder selection updated per slot, with equal probability of each applicable i</w:t>
            </w:r>
            <w:r>
              <w:rPr>
                <w:rFonts w:ascii="Times New Roman" w:eastAsia="SimSun" w:hAnsi="Times New Roman"/>
                <w:vertAlign w:val="subscript"/>
              </w:rPr>
              <w:t>1</w:t>
            </w:r>
            <w:r>
              <w:rPr>
                <w:rFonts w:ascii="Times New Roman" w:eastAsia="SimSun" w:hAnsi="Times New Roman"/>
              </w:rPr>
              <w:t>, i</w:t>
            </w:r>
            <w:r>
              <w:rPr>
                <w:rFonts w:ascii="Times New Roman" w:eastAsia="SimSun" w:hAnsi="Times New Roman"/>
                <w:vertAlign w:val="subscript"/>
              </w:rPr>
              <w:t>2</w:t>
            </w:r>
            <w:r>
              <w:rPr>
                <w:rFonts w:ascii="Times New Roman" w:eastAsia="SimSun" w:hAnsi="Times New Roman"/>
              </w:rPr>
              <w:t xml:space="preserve"> combination with PRB bundling granularity chosen avoid zeros on Rx</w:t>
            </w:r>
          </w:p>
        </w:tc>
      </w:tr>
      <w:tr w:rsidR="00015141" w14:paraId="126BB9B1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D6F3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5510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Static propagation condition</w:t>
            </w:r>
          </w:p>
          <w:p w14:paraId="7005326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No external noise sources are applied</w:t>
            </w:r>
          </w:p>
        </w:tc>
      </w:tr>
      <w:tr w:rsidR="00015141" w14:paraId="77D8BDDC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8328" w14:textId="77777777" w:rsidR="00015141" w:rsidRPr="001C68FF" w:rsidRDefault="00015141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1C68FF">
              <w:rPr>
                <w:rFonts w:ascii="Times New Roman" w:eastAsia="SimSun" w:hAnsi="Times New Roman"/>
                <w:lang w:eastAsia="zh-CN"/>
              </w:rPr>
              <w:t>Tx EVM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76CA" w14:textId="77777777" w:rsidR="00015141" w:rsidRPr="001C68FF" w:rsidRDefault="00015141">
            <w:pPr>
              <w:pStyle w:val="TAC"/>
              <w:rPr>
                <w:rFonts w:ascii="Times New Roman" w:eastAsia="SimSun" w:hAnsi="Times New Roman"/>
                <w:lang w:eastAsia="en-GB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F461" w14:textId="77777777" w:rsidR="00015141" w:rsidRPr="001C68FF" w:rsidRDefault="00015141">
            <w:pPr>
              <w:pStyle w:val="TAC"/>
              <w:rPr>
                <w:rFonts w:ascii="Times New Roman" w:eastAsia="SimSun" w:hAnsi="Times New Roman"/>
              </w:rPr>
            </w:pPr>
            <w:r w:rsidRPr="001C68FF">
              <w:rPr>
                <w:rFonts w:ascii="Times New Roman" w:eastAsia="SimSun" w:hAnsi="Times New Roman"/>
              </w:rPr>
              <w:t xml:space="preserve">Tx EVM = 6% for up to 64QAM   </w:t>
            </w:r>
          </w:p>
          <w:p w14:paraId="789014A3" w14:textId="77777777" w:rsidR="00015141" w:rsidRPr="001C68FF" w:rsidRDefault="00015141">
            <w:pPr>
              <w:pStyle w:val="TAC"/>
              <w:rPr>
                <w:rFonts w:ascii="Times New Roman" w:eastAsia="SimSun" w:hAnsi="Times New Roman"/>
              </w:rPr>
            </w:pPr>
            <w:r w:rsidRPr="001C68FF">
              <w:rPr>
                <w:rFonts w:ascii="Times New Roman" w:eastAsia="SimSun" w:hAnsi="Times New Roman"/>
              </w:rPr>
              <w:t>Tx EVM = 3% for 256QAM</w:t>
            </w:r>
          </w:p>
          <w:p w14:paraId="4A74A487" w14:textId="77777777" w:rsidR="00015141" w:rsidRPr="001C68FF" w:rsidRDefault="00015141">
            <w:pPr>
              <w:pStyle w:val="TAC"/>
              <w:rPr>
                <w:rFonts w:ascii="Times New Roman" w:eastAsia="SimSun" w:hAnsi="Times New Roman"/>
              </w:rPr>
            </w:pPr>
            <w:r w:rsidRPr="001C68FF">
              <w:rPr>
                <w:rFonts w:ascii="Times New Roman" w:eastAsia="SimSun" w:hAnsi="Times New Roman"/>
              </w:rPr>
              <w:t>Tx EVM = 2.5% for 1024QAM</w:t>
            </w:r>
          </w:p>
        </w:tc>
      </w:tr>
      <w:tr w:rsidR="00015141" w14:paraId="4F09D42E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9390" w14:textId="77777777" w:rsidR="00015141" w:rsidRDefault="00015141">
            <w:pPr>
              <w:pStyle w:val="TAL"/>
              <w:rPr>
                <w:rFonts w:ascii="Times New Roman" w:eastAsia="SimSun" w:hAnsi="Times New Roman"/>
                <w:highlight w:val="yellow"/>
                <w:lang w:eastAsia="zh-CN"/>
              </w:rPr>
            </w:pPr>
            <w:r w:rsidRPr="00E363D2">
              <w:rPr>
                <w:rFonts w:ascii="Times New Roman" w:eastAsia="SimSun" w:hAnsi="Times New Roman"/>
                <w:lang w:eastAsia="zh-CN"/>
              </w:rPr>
              <w:t>MIMO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D1DA" w14:textId="77777777" w:rsidR="00015141" w:rsidRDefault="00015141">
            <w:pPr>
              <w:pStyle w:val="TAC"/>
              <w:rPr>
                <w:rFonts w:ascii="Times New Roman" w:eastAsia="SimSun" w:hAnsi="Times New Roman"/>
                <w:highlight w:val="yellow"/>
                <w:lang w:eastAsia="en-GB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9087" w14:textId="77777777" w:rsidR="00015141" w:rsidRPr="00E363D2" w:rsidRDefault="00015141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363D2">
              <w:rPr>
                <w:rFonts w:ascii="Times New Roman" w:eastAsia="SimSun" w:hAnsi="Times New Roman"/>
                <w:lang w:eastAsia="zh-CN"/>
              </w:rPr>
              <w:t xml:space="preserve">64QAM and 256QAM: 8 </w:t>
            </w:r>
          </w:p>
          <w:p w14:paraId="7DE18074" w14:textId="2646B9F3" w:rsidR="00015141" w:rsidRDefault="00015141">
            <w:pPr>
              <w:pStyle w:val="TAC"/>
              <w:rPr>
                <w:rFonts w:ascii="Times New Roman" w:eastAsia="SimSun" w:hAnsi="Times New Roman"/>
                <w:highlight w:val="yellow"/>
                <w:lang w:eastAsia="zh-CN"/>
              </w:rPr>
            </w:pPr>
            <w:r w:rsidRPr="00E826DA">
              <w:rPr>
                <w:rFonts w:ascii="Times New Roman" w:eastAsia="SimSun" w:hAnsi="Times New Roman"/>
                <w:lang w:eastAsia="zh-CN"/>
              </w:rPr>
              <w:t>1024QAM: 2</w:t>
            </w:r>
          </w:p>
        </w:tc>
      </w:tr>
      <w:tr w:rsidR="00015141" w14:paraId="154D69E6" w14:textId="77777777" w:rsidTr="00015141">
        <w:trPr>
          <w:trHeight w:val="58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D43C" w14:textId="77777777" w:rsidR="00015141" w:rsidRDefault="00015141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</w:rPr>
              <w:t>Antenna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CE5F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2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04C7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2034" w14:textId="77777777" w:rsidR="00015141" w:rsidRDefault="00015141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</w:rPr>
              <w:t>2</w:t>
            </w:r>
            <w:r>
              <w:rPr>
                <w:rFonts w:ascii="Times New Roman" w:eastAsia="SimSun" w:hAnsi="Times New Roman"/>
                <w:lang w:eastAsia="zh-CN"/>
              </w:rPr>
              <w:t>x8</w:t>
            </w:r>
          </w:p>
        </w:tc>
      </w:tr>
      <w:tr w:rsidR="00015141" w14:paraId="533A6317" w14:textId="77777777" w:rsidTr="0001514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4B89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9C57" w14:textId="77777777" w:rsidR="00015141" w:rsidRDefault="00015141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</w:rPr>
              <w:t xml:space="preserve">4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79B7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3F96" w14:textId="77777777" w:rsidR="00015141" w:rsidRDefault="00015141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4x8</w:t>
            </w:r>
          </w:p>
        </w:tc>
      </w:tr>
      <w:tr w:rsidR="00015141" w14:paraId="0F058BCD" w14:textId="77777777" w:rsidTr="0001514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3E1A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2FA2" w14:textId="77777777" w:rsidR="00015141" w:rsidRDefault="00015141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</w:rPr>
              <w:t xml:space="preserve">8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1891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64CB" w14:textId="77777777" w:rsidR="00015141" w:rsidRDefault="00015141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8x8</w:t>
            </w:r>
          </w:p>
        </w:tc>
      </w:tr>
    </w:tbl>
    <w:p w14:paraId="5B5367B3" w14:textId="2FA1316F" w:rsidR="00B51C43" w:rsidRPr="00B51C43" w:rsidRDefault="00B51C43" w:rsidP="00B51C43">
      <w:pPr>
        <w:pStyle w:val="TH"/>
        <w:rPr>
          <w:rFonts w:asciiTheme="minorHAnsi" w:eastAsia="Times New Roman" w:hAnsiTheme="minorHAnsi" w:cstheme="minorHAnsi"/>
          <w:sz w:val="20"/>
          <w:szCs w:val="20"/>
        </w:rPr>
      </w:pPr>
      <w:r w:rsidRPr="00B51C43">
        <w:rPr>
          <w:rFonts w:asciiTheme="minorHAnsi" w:hAnsiTheme="minorHAnsi" w:cstheme="minorHAnsi"/>
        </w:rPr>
        <w:t>Table 2-2</w:t>
      </w:r>
      <w:r w:rsidRPr="00B51C43">
        <w:rPr>
          <w:rFonts w:asciiTheme="minorHAnsi" w:hAnsiTheme="minorHAnsi" w:cstheme="minorHAnsi"/>
          <w:lang w:eastAsia="zh-CN"/>
        </w:rPr>
        <w:t>:</w:t>
      </w:r>
      <w:r w:rsidRPr="00B51C43">
        <w:rPr>
          <w:rFonts w:asciiTheme="minorHAnsi" w:hAnsiTheme="minorHAnsi" w:cstheme="minorHAnsi"/>
        </w:rPr>
        <w:t xml:space="preserve"> Additional test parameters for </w:t>
      </w:r>
      <w:r w:rsidR="00FF5321">
        <w:rPr>
          <w:rFonts w:asciiTheme="minorHAnsi" w:hAnsiTheme="minorHAnsi" w:cstheme="minorHAnsi"/>
        </w:rPr>
        <w:t>F</w:t>
      </w:r>
      <w:r w:rsidRPr="00B51C43">
        <w:rPr>
          <w:rFonts w:asciiTheme="minorHAnsi" w:hAnsiTheme="minorHAnsi" w:cstheme="minorHAnsi"/>
        </w:rPr>
        <w:t>DD 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658"/>
        <w:gridCol w:w="802"/>
        <w:gridCol w:w="3352"/>
      </w:tblGrid>
      <w:tr w:rsidR="00895391" w:rsidRPr="00C25669" w14:paraId="292D4906" w14:textId="77777777" w:rsidTr="001F7757">
        <w:trPr>
          <w:trHeight w:val="54"/>
        </w:trPr>
        <w:tc>
          <w:tcPr>
            <w:tcW w:w="5597" w:type="dxa"/>
            <w:gridSpan w:val="2"/>
            <w:shd w:val="clear" w:color="auto" w:fill="auto"/>
          </w:tcPr>
          <w:bookmarkEnd w:id="3"/>
          <w:p w14:paraId="07687260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CF88213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14:paraId="74A2EB64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95391" w:rsidRPr="00C25669" w14:paraId="0DFFF497" w14:textId="77777777" w:rsidTr="001F7757">
        <w:tc>
          <w:tcPr>
            <w:tcW w:w="5597" w:type="dxa"/>
            <w:gridSpan w:val="2"/>
            <w:shd w:val="clear" w:color="auto" w:fill="auto"/>
            <w:vAlign w:val="center"/>
          </w:tcPr>
          <w:p w14:paraId="49574205" w14:textId="77777777" w:rsidR="00895391" w:rsidRPr="00C25669" w:rsidRDefault="00895391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8CA7AA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608E32D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95391" w:rsidRPr="00C25669" w14:paraId="7B627CA7" w14:textId="77777777" w:rsidTr="001F7757">
        <w:tc>
          <w:tcPr>
            <w:tcW w:w="1837" w:type="dxa"/>
            <w:vMerge w:val="restart"/>
            <w:shd w:val="clear" w:color="auto" w:fill="auto"/>
            <w:vAlign w:val="center"/>
          </w:tcPr>
          <w:p w14:paraId="2F570405" w14:textId="77777777" w:rsidR="00895391" w:rsidRPr="00C25669" w:rsidRDefault="00895391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38421260" w14:textId="77777777" w:rsidR="00895391" w:rsidRPr="00C25669" w:rsidRDefault="00895391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C7CF8E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1725CE4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95391" w:rsidRPr="00C25669" w14:paraId="27F848C0" w14:textId="77777777" w:rsidTr="001F7757">
        <w:tc>
          <w:tcPr>
            <w:tcW w:w="1837" w:type="dxa"/>
            <w:vMerge/>
            <w:shd w:val="clear" w:color="auto" w:fill="auto"/>
            <w:vAlign w:val="center"/>
          </w:tcPr>
          <w:p w14:paraId="0C550D1B" w14:textId="77777777" w:rsidR="00895391" w:rsidRPr="00C25669" w:rsidRDefault="00895391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5E470CB" w14:textId="77777777" w:rsidR="00895391" w:rsidRPr="00C25669" w:rsidRDefault="00895391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C7E720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AFA861F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</w:tr>
      <w:tr w:rsidR="00895391" w:rsidRPr="00C25669" w14:paraId="4A32C5D3" w14:textId="77777777" w:rsidTr="001F7757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C065" w14:textId="77777777" w:rsidR="00895391" w:rsidRPr="00C25669" w:rsidRDefault="00895391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C9F2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0815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895391" w:rsidRPr="00C25669" w14:paraId="79EAD2FC" w14:textId="77777777" w:rsidTr="001F7757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1256" w14:textId="77777777" w:rsidR="00895391" w:rsidRPr="00C25669" w:rsidRDefault="00895391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K1 value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292F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D5E7" w14:textId="77777777" w:rsidR="00895391" w:rsidRPr="00C25669" w:rsidRDefault="00895391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7D2F1114" w14:textId="11AF2115" w:rsidR="00B51C43" w:rsidRDefault="00B51C43" w:rsidP="00E90304"/>
    <w:p w14:paraId="10F53D6D" w14:textId="7410B61E" w:rsidR="00015141" w:rsidRDefault="00F467E8" w:rsidP="00E90304">
      <w:r>
        <w:t>Based on the simulation results in [3]</w:t>
      </w:r>
      <w:r w:rsidR="001C68FF">
        <w:t>, we provide the following Proposals.</w:t>
      </w:r>
    </w:p>
    <w:p w14:paraId="4FB8EBD7" w14:textId="77777777" w:rsidR="00F467E8" w:rsidRDefault="00F467E8" w:rsidP="00E90304"/>
    <w:p w14:paraId="4F75237E" w14:textId="6062416F" w:rsidR="00943FFE" w:rsidRDefault="00943FFE" w:rsidP="00E90304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12598C">
        <w:rPr>
          <w:b/>
          <w:bCs/>
        </w:rPr>
        <w:t>1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</w:t>
      </w:r>
      <w:r w:rsidR="008E0A13">
        <w:rPr>
          <w:b/>
          <w:bCs/>
        </w:rPr>
        <w:t>icable</w:t>
      </w:r>
      <w:r>
        <w:rPr>
          <w:b/>
          <w:bCs/>
        </w:rPr>
        <w:t xml:space="preserve"> to </w:t>
      </w:r>
      <w:r w:rsidR="003358BE">
        <w:rPr>
          <w:b/>
          <w:bCs/>
        </w:rPr>
        <w:t xml:space="preserve">FR1 </w:t>
      </w:r>
      <w:r>
        <w:rPr>
          <w:b/>
          <w:bCs/>
        </w:rPr>
        <w:t>CC</w:t>
      </w:r>
      <w:r w:rsidR="003358BE">
        <w:rPr>
          <w:b/>
          <w:bCs/>
        </w:rPr>
        <w:t>,</w:t>
      </w:r>
      <w:r w:rsidRPr="00F1784D">
        <w:rPr>
          <w:b/>
          <w:bCs/>
        </w:rPr>
        <w:t xml:space="preserve"> </w:t>
      </w:r>
      <w:proofErr w:type="gramStart"/>
      <w:r>
        <w:rPr>
          <w:b/>
          <w:bCs/>
        </w:rPr>
        <w:t>considering</w:t>
      </w:r>
      <w:proofErr w:type="gramEnd"/>
    </w:p>
    <w:p w14:paraId="70606DEB" w14:textId="188B9395" w:rsidR="00553690" w:rsidRDefault="00553690">
      <w:pPr>
        <w:pStyle w:val="ListParagraph"/>
        <w:numPr>
          <w:ilvl w:val="0"/>
          <w:numId w:val="3"/>
        </w:numPr>
        <w:rPr>
          <w:b/>
          <w:bCs/>
        </w:rPr>
      </w:pPr>
      <w:r w:rsidRPr="00553690">
        <w:rPr>
          <w:b/>
          <w:bCs/>
        </w:rPr>
        <w:t>Update Table 5.5A-5 to support ‘Maximum number of PDSCH MIMO layers = 8’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C718C1" w14:paraId="076F3ED2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697F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18D0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97B6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0B2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C718C1" w14:paraId="1655FE72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B07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A01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CBA0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80FA" w14:textId="66747685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595E"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6F595E" w:rsidRPr="006F595E"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</w:tr>
      <w:tr w:rsidR="00C718C1" w14:paraId="01C86FF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0632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A180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96B8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0E4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</w:tr>
      <w:tr w:rsidR="00C718C1" w14:paraId="68E3918F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3D29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0CFD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0E2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1F52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</w:tr>
      <w:tr w:rsidR="00C718C1" w14:paraId="031EC93B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160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01A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891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D50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14</w:t>
            </w:r>
          </w:p>
        </w:tc>
      </w:tr>
      <w:tr w:rsidR="00C718C1" w14:paraId="5569C4AB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96E1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034B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1EA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AE4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C718C1" w14:paraId="1CF1990E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C842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7AA6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F0A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C89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C718C1" w14:paraId="3C2EB0AA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65E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5B7B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7498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CF2B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C718C1" w14:paraId="25BDA2EF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2FF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F82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35A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0076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</w:t>
            </w:r>
          </w:p>
        </w:tc>
      </w:tr>
      <w:tr w:rsidR="00C718C1" w14:paraId="60AEC131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6C3C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299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5FFF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80D2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C718C1" w14:paraId="0AABA8B4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6AE4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6A7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506C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013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C718C1" w14:paraId="119D0DC5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BA8F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F07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E50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C318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C718C1" w14:paraId="3ED0CF1F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BD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D7E8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9DC6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7B24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5</w:t>
            </w:r>
          </w:p>
        </w:tc>
      </w:tr>
      <w:tr w:rsidR="00C718C1" w14:paraId="75CED852" w14:textId="77777777" w:rsidTr="000E02AC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FEFE" w14:textId="6BD92DDB" w:rsidR="00AB6B1A" w:rsidRDefault="00AB6B1A" w:rsidP="000E02AC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rFonts w:eastAsia="Times New Roman"/>
                <w:lang w:val="en-GB" w:eastAsia="zh-CN"/>
              </w:rPr>
              <w:t xml:space="preserve">Note </w:t>
            </w:r>
            <w:r w:rsidR="00AC5390">
              <w:rPr>
                <w:rFonts w:eastAsia="Times New Roman"/>
                <w:lang w:val="en-GB" w:eastAsia="zh-CN"/>
              </w:rPr>
              <w:t>1</w:t>
            </w:r>
            <w:r>
              <w:rPr>
                <w:rFonts w:eastAsia="Times New Roman"/>
                <w:lang w:val="en-GB" w:eastAsia="zh-CN"/>
              </w:rPr>
              <w:t xml:space="preserve">:   MCS index for maximum modulation format 8 is based on MCS index Table </w:t>
            </w:r>
            <w:r w:rsidR="00D41B5D">
              <w:rPr>
                <w:rFonts w:eastAsia="Times New Roman"/>
                <w:lang w:val="en-GB" w:eastAsia="zh-CN"/>
              </w:rPr>
              <w:t>1</w:t>
            </w:r>
            <w:r>
              <w:rPr>
                <w:rFonts w:eastAsia="Times New Roman"/>
                <w:lang w:val="en-GB" w:eastAsia="zh-CN"/>
              </w:rPr>
              <w:t xml:space="preserve"> defined in clause 5.1.3.1 of TS 38.214</w:t>
            </w:r>
          </w:p>
          <w:p w14:paraId="6BA6B732" w14:textId="405915EA" w:rsidR="00AB6B1A" w:rsidRPr="004B4DD9" w:rsidRDefault="00AB6B1A" w:rsidP="000E02AC">
            <w:pPr>
              <w:pStyle w:val="TAN"/>
              <w:rPr>
                <w:rFonts w:eastAsia="Times New Roman"/>
                <w:lang w:val="en-GB" w:eastAsia="zh-CN"/>
              </w:rPr>
            </w:pPr>
          </w:p>
        </w:tc>
      </w:tr>
    </w:tbl>
    <w:p w14:paraId="3DA9731A" w14:textId="3F9E9635" w:rsidR="00C718C1" w:rsidRDefault="00C718C1" w:rsidP="0012598C">
      <w:pPr>
        <w:rPr>
          <w:b/>
          <w:bCs/>
        </w:rPr>
      </w:pPr>
    </w:p>
    <w:p w14:paraId="207DB9C6" w14:textId="77777777" w:rsidR="00096D0E" w:rsidRDefault="00096D0E" w:rsidP="006F595E">
      <w:pPr>
        <w:jc w:val="both"/>
      </w:pPr>
    </w:p>
    <w:p w14:paraId="6012F9CC" w14:textId="60B1CFCC" w:rsidR="006F595E" w:rsidRDefault="006F595E" w:rsidP="006F595E">
      <w:pPr>
        <w:jc w:val="both"/>
      </w:pPr>
      <w:r>
        <w:t>Furthermore, our view is that SDR requirements for 256QAM can also be defined with 8 PDSCH MIMO layers. Proposal 2 summarizes the needed updates to Table 5.5A-5 in TS 38.101-4 [2].</w:t>
      </w:r>
    </w:p>
    <w:p w14:paraId="1DCFA381" w14:textId="7F6851B1" w:rsidR="00B51C43" w:rsidRPr="006F595E" w:rsidRDefault="006F595E" w:rsidP="006F595E">
      <w:pPr>
        <w:jc w:val="both"/>
      </w:pPr>
      <w:r>
        <w:t xml:space="preserve"> </w:t>
      </w:r>
    </w:p>
    <w:p w14:paraId="41F55096" w14:textId="6B5E5AD6" w:rsidR="0012598C" w:rsidRDefault="0012598C" w:rsidP="0012598C">
      <w:pPr>
        <w:rPr>
          <w:b/>
          <w:bCs/>
        </w:rPr>
      </w:pPr>
      <w:r w:rsidRPr="00F1784D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proofErr w:type="gramStart"/>
      <w:r>
        <w:rPr>
          <w:b/>
          <w:bCs/>
        </w:rPr>
        <w:t>considering</w:t>
      </w:r>
      <w:proofErr w:type="gramEnd"/>
    </w:p>
    <w:p w14:paraId="49EFD78D" w14:textId="52056078" w:rsidR="0012598C" w:rsidRPr="00AC5390" w:rsidRDefault="00AC5390">
      <w:pPr>
        <w:pStyle w:val="ListParagraph"/>
        <w:numPr>
          <w:ilvl w:val="0"/>
          <w:numId w:val="3"/>
        </w:numPr>
        <w:rPr>
          <w:b/>
          <w:bCs/>
        </w:rPr>
      </w:pPr>
      <w:r w:rsidRPr="00AC5390">
        <w:rPr>
          <w:b/>
          <w:bCs/>
        </w:rPr>
        <w:t xml:space="preserve">Update </w:t>
      </w:r>
      <w:bookmarkStart w:id="4" w:name="_Hlk130913271"/>
      <w:r w:rsidRPr="00AC5390">
        <w:rPr>
          <w:b/>
          <w:bCs/>
        </w:rPr>
        <w:t>Table 5.5A-5 to support ‘Maximum number of PDSCH MIMO layers = 8’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AC5390" w14:paraId="1FA493A5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9A5A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bookmarkStart w:id="5" w:name="_Hlk133938062"/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6815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AAFF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C969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AC5390" w14:paraId="26B2E379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D3E5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BF74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6EA6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C846" w14:textId="11E1EED8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746E20"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</w:tr>
      <w:tr w:rsidR="00AC5390" w14:paraId="3E3BFD98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5BB8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759D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E4B9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5B22" w14:textId="7B18B71D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663875">
              <w:rPr>
                <w:rFonts w:ascii="Arial" w:eastAsia="SimSun" w:hAnsi="Arial"/>
                <w:sz w:val="18"/>
                <w:lang w:eastAsia="en-GB"/>
              </w:rPr>
              <w:t>3</w:t>
            </w:r>
          </w:p>
        </w:tc>
      </w:tr>
      <w:tr w:rsidR="00AC5390" w14:paraId="38EA7FDC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8CAF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CE99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7FD4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9CFE" w14:textId="6EAD51FF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663875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AC5390" w14:paraId="3AD89ACA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EE9F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F91E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C5F1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AAC8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AC5390" w14:paraId="645EA667" w14:textId="77777777" w:rsidTr="00AC5390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12F3" w14:textId="5FE778FB" w:rsidR="00AC5390" w:rsidRDefault="00AC5390">
            <w:pPr>
              <w:pStyle w:val="TAN"/>
              <w:spacing w:line="256" w:lineRule="auto"/>
              <w:rPr>
                <w:rFonts w:eastAsia="SimSun"/>
                <w:lang w:eastAsia="en-GB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8 is based on MCS index Table 2 defined in clause 5.1.3.1 of TS 38.214</w:t>
            </w:r>
          </w:p>
        </w:tc>
      </w:tr>
      <w:bookmarkEnd w:id="5"/>
    </w:tbl>
    <w:p w14:paraId="0819B4F8" w14:textId="5D404B4F" w:rsidR="00B51C43" w:rsidRDefault="00B51C43" w:rsidP="0012598C">
      <w:pPr>
        <w:rPr>
          <w:b/>
          <w:bCs/>
        </w:rPr>
      </w:pPr>
    </w:p>
    <w:p w14:paraId="49C0127D" w14:textId="1BE8E6EC" w:rsidR="006F595E" w:rsidRPr="006F595E" w:rsidRDefault="006F595E" w:rsidP="006F595E">
      <w:pPr>
        <w:jc w:val="both"/>
      </w:pPr>
      <w:r>
        <w:t>Moreover, our simulation results in [3] showed that SDR requirements can be defined for 1024QAM modulation when using 8 Rx UE using 8 PDSCH MIMO layers. Proposal 3 summarizes the needed updates to Table 5.5A-6 in TS 38.101-4 [2].</w:t>
      </w:r>
    </w:p>
    <w:p w14:paraId="142BC740" w14:textId="77777777" w:rsidR="000518B5" w:rsidRDefault="000518B5" w:rsidP="0012598C">
      <w:pPr>
        <w:rPr>
          <w:b/>
          <w:bCs/>
        </w:rPr>
      </w:pPr>
    </w:p>
    <w:p w14:paraId="090A9D1E" w14:textId="50EFA222" w:rsidR="0012598C" w:rsidRPr="0012598C" w:rsidRDefault="0012598C" w:rsidP="0012598C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3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proofErr w:type="gramStart"/>
      <w:r>
        <w:rPr>
          <w:b/>
          <w:bCs/>
        </w:rPr>
        <w:t>considering</w:t>
      </w:r>
      <w:proofErr w:type="gramEnd"/>
    </w:p>
    <w:p w14:paraId="483F34CA" w14:textId="676BEF0A" w:rsidR="00553690" w:rsidRDefault="00553690">
      <w:pPr>
        <w:pStyle w:val="ListParagraph"/>
        <w:numPr>
          <w:ilvl w:val="0"/>
          <w:numId w:val="3"/>
        </w:numPr>
        <w:rPr>
          <w:b/>
          <w:bCs/>
        </w:rPr>
      </w:pPr>
      <w:r w:rsidRPr="00553690">
        <w:rPr>
          <w:b/>
          <w:bCs/>
        </w:rPr>
        <w:t xml:space="preserve">Update Table 5.5A-6 </w:t>
      </w:r>
      <w:r>
        <w:rPr>
          <w:b/>
          <w:bCs/>
        </w:rPr>
        <w:t xml:space="preserve">(1024QAM) </w:t>
      </w:r>
      <w:r w:rsidRPr="00553690">
        <w:rPr>
          <w:b/>
          <w:bCs/>
        </w:rPr>
        <w:t xml:space="preserve">to support 8Rx. Note the Maximum number of PDSCH MIMO layers is </w:t>
      </w:r>
      <w:r w:rsidR="006F595E">
        <w:rPr>
          <w:b/>
          <w:bCs/>
        </w:rPr>
        <w:t>4</w:t>
      </w:r>
      <w:r>
        <w:rPr>
          <w:b/>
          <w:bCs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2E681B" w14:paraId="32D1484D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8973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Supported RX</w:t>
            </w:r>
          </w:p>
          <w:p w14:paraId="0DEDFA77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antenna ports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5A1A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A476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1704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A742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MCS</w:t>
            </w:r>
          </w:p>
        </w:tc>
      </w:tr>
      <w:tr w:rsidR="006F595E" w14:paraId="08286FCD" w14:textId="77777777" w:rsidTr="00BE4349">
        <w:trPr>
          <w:jc w:val="center"/>
        </w:trPr>
        <w:tc>
          <w:tcPr>
            <w:tcW w:w="2034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F6F3B" w14:textId="3A1BB9AD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F2D6A1" w14:textId="071349B0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2620B8E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  <w:p w14:paraId="50633F27" w14:textId="114E6206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2DEADD93" w14:textId="34BB523B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15E6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F14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303D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</w:tr>
      <w:tr w:rsidR="006F595E" w14:paraId="0117CA1B" w14:textId="77777777" w:rsidTr="00BE4349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5C492" w14:textId="67BFB463" w:rsidR="006F595E" w:rsidRDefault="00663875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8RX</w:t>
            </w: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62D83F" w14:textId="76B68AAC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E678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4D8D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10C3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</w:tr>
      <w:tr w:rsidR="006F595E" w14:paraId="2368DFA3" w14:textId="77777777" w:rsidTr="00BE4349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1294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8A515C" w14:textId="3D10EEC5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E1F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ABDF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5D09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</w:tr>
      <w:tr w:rsidR="006F595E" w14:paraId="05A92C4A" w14:textId="77777777" w:rsidTr="00BE4349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40F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FC69" w14:textId="710296D9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FB19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B557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9A7B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</w:tr>
      <w:tr w:rsidR="002E681B" w14:paraId="279FD6DC" w14:textId="77777777" w:rsidTr="000E02AC">
        <w:trPr>
          <w:jc w:val="center"/>
        </w:trPr>
        <w:tc>
          <w:tcPr>
            <w:tcW w:w="83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D0EC" w14:textId="77777777" w:rsidR="002E681B" w:rsidRPr="002910E9" w:rsidRDefault="002E681B" w:rsidP="000E02AC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10 is based on MCS index Table 4 defined in clause 5.1.3.1 of TS 38.214</w:t>
            </w:r>
          </w:p>
        </w:tc>
      </w:tr>
    </w:tbl>
    <w:p w14:paraId="292A53ED" w14:textId="0B241181" w:rsidR="00682F08" w:rsidRPr="006F595E" w:rsidRDefault="00892111" w:rsidP="006F595E">
      <w:pPr>
        <w:rPr>
          <w:b/>
          <w:bCs/>
        </w:rPr>
      </w:pPr>
      <w:r>
        <w:rPr>
          <w:b/>
          <w:bCs/>
        </w:rPr>
        <w:t xml:space="preserve"> </w:t>
      </w:r>
    </w:p>
    <w:p w14:paraId="185F323D" w14:textId="4A34D0A6" w:rsidR="0042697F" w:rsidRPr="00F1784D" w:rsidRDefault="00AC5390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53C40FFB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3E85C207" w14:textId="4BCD2990" w:rsidR="00327005" w:rsidRDefault="00327005" w:rsidP="000E5A88">
      <w:pPr>
        <w:rPr>
          <w:b/>
          <w:bCs/>
        </w:rPr>
      </w:pPr>
    </w:p>
    <w:p w14:paraId="51E40A57" w14:textId="77777777" w:rsidR="00406F68" w:rsidRPr="003358BE" w:rsidRDefault="00406F68" w:rsidP="00406F68">
      <w:pPr>
        <w:jc w:val="both"/>
        <w:rPr>
          <w:b/>
          <w:bCs/>
        </w:rPr>
      </w:pPr>
      <w:r w:rsidRPr="003358BE">
        <w:rPr>
          <w:b/>
          <w:bCs/>
        </w:rPr>
        <w:t xml:space="preserve">Observation </w:t>
      </w:r>
      <w:r>
        <w:rPr>
          <w:b/>
          <w:bCs/>
        </w:rPr>
        <w:t>1</w:t>
      </w:r>
      <w:r w:rsidRPr="003358BE">
        <w:rPr>
          <w:b/>
          <w:bCs/>
        </w:rPr>
        <w:t xml:space="preserve">: RAN4 needs to extend the </w:t>
      </w:r>
      <w:r>
        <w:rPr>
          <w:b/>
          <w:bCs/>
        </w:rPr>
        <w:t xml:space="preserve">SDR </w:t>
      </w:r>
      <w:r w:rsidRPr="003358BE">
        <w:rPr>
          <w:b/>
          <w:bCs/>
        </w:rPr>
        <w:t xml:space="preserve">applicability rule for FR1 where </w:t>
      </w:r>
      <w:r>
        <w:rPr>
          <w:b/>
          <w:bCs/>
        </w:rPr>
        <w:t>8</w:t>
      </w:r>
      <w:r w:rsidRPr="003358BE">
        <w:rPr>
          <w:b/>
          <w:bCs/>
        </w:rPr>
        <w:t xml:space="preserve"> </w:t>
      </w:r>
      <w:r>
        <w:rPr>
          <w:b/>
          <w:bCs/>
        </w:rPr>
        <w:t>PDSCH MIMO layers using 8 Rx are considered</w:t>
      </w:r>
      <w:r w:rsidRPr="003358BE">
        <w:rPr>
          <w:b/>
          <w:bCs/>
        </w:rPr>
        <w:t xml:space="preserve">. </w:t>
      </w:r>
    </w:p>
    <w:p w14:paraId="79DA4C7A" w14:textId="77777777" w:rsidR="00406F68" w:rsidRDefault="00406F68" w:rsidP="00406F68"/>
    <w:p w14:paraId="46B4DEC1" w14:textId="47844BED" w:rsidR="00406F68" w:rsidRDefault="00406F68" w:rsidP="00406F68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12598C">
        <w:rPr>
          <w:b/>
          <w:bCs/>
        </w:rPr>
        <w:t>1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proofErr w:type="gramStart"/>
      <w:r>
        <w:rPr>
          <w:b/>
          <w:bCs/>
        </w:rPr>
        <w:t>considering</w:t>
      </w:r>
      <w:proofErr w:type="gramEnd"/>
    </w:p>
    <w:p w14:paraId="23D26476" w14:textId="77777777" w:rsidR="00406F68" w:rsidRDefault="00406F68">
      <w:pPr>
        <w:pStyle w:val="ListParagraph"/>
        <w:numPr>
          <w:ilvl w:val="0"/>
          <w:numId w:val="3"/>
        </w:numPr>
        <w:rPr>
          <w:b/>
          <w:bCs/>
        </w:rPr>
      </w:pPr>
      <w:r w:rsidRPr="00553690">
        <w:rPr>
          <w:b/>
          <w:bCs/>
        </w:rPr>
        <w:t>Update Table 5.5A-5 to support ‘Maximum number of PDSCH MIMO layers = 8’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406F68" w14:paraId="1A56F341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CE3E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lastRenderedPageBreak/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1664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A318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7C0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406F68" w14:paraId="3662F17A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EFC8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9A8F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1DB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DC8E" w14:textId="7372C54D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6F595E"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</w:tr>
      <w:tr w:rsidR="00406F68" w14:paraId="4501F2D0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B083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473E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CB19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530D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</w:tr>
      <w:tr w:rsidR="00406F68" w14:paraId="652FFE24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EE4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F608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5B77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8D71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</w:tr>
      <w:tr w:rsidR="00406F68" w14:paraId="43767DCD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9FF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AE5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BAFD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542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14</w:t>
            </w:r>
          </w:p>
        </w:tc>
      </w:tr>
      <w:tr w:rsidR="00406F68" w14:paraId="3E544DC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FFB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961B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563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202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406F68" w14:paraId="469F8AA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C98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DC2B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556F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47E2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406F68" w14:paraId="3524157B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3BE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E3D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5731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D37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406F68" w14:paraId="091B9265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F1B1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DD42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EB2A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A152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</w:t>
            </w:r>
          </w:p>
        </w:tc>
      </w:tr>
      <w:tr w:rsidR="00406F68" w14:paraId="6BE05A27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EAB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F11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A039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780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406F68" w14:paraId="212924C9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75C5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B3C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9488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FFB1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406F68" w14:paraId="7075A652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F3AF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510D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1659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17C5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406F68" w14:paraId="33BEE6A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9C1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D5F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E91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925D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5</w:t>
            </w:r>
          </w:p>
        </w:tc>
      </w:tr>
      <w:tr w:rsidR="00406F68" w14:paraId="01267441" w14:textId="77777777" w:rsidTr="000E02AC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9206" w14:textId="77777777" w:rsidR="00406F68" w:rsidRDefault="00406F68" w:rsidP="000E02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2,4 and 6 is based on MCS index Table 1 defined in clause 5.1.3.1 of TS 38.214</w:t>
            </w:r>
          </w:p>
          <w:p w14:paraId="4725C599" w14:textId="77777777" w:rsidR="00406F68" w:rsidRDefault="00406F68" w:rsidP="000E02AC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rFonts w:eastAsia="Times New Roman"/>
                <w:lang w:val="en-GB" w:eastAsia="zh-CN"/>
              </w:rPr>
              <w:t>Note 2:   MCS index for maximum modulation format 8 is based on MCS index Table 2 defined in clause 5.1.3.1 of TS 38.214</w:t>
            </w:r>
          </w:p>
          <w:p w14:paraId="0F1A5B1F" w14:textId="77777777" w:rsidR="00406F68" w:rsidRPr="004B4DD9" w:rsidRDefault="00406F68" w:rsidP="000E02AC">
            <w:pPr>
              <w:pStyle w:val="TAN"/>
              <w:rPr>
                <w:rFonts w:eastAsia="Times New Roman"/>
                <w:lang w:val="en-GB" w:eastAsia="zh-CN"/>
              </w:rPr>
            </w:pPr>
          </w:p>
        </w:tc>
      </w:tr>
    </w:tbl>
    <w:p w14:paraId="3B4699BC" w14:textId="5017B497" w:rsidR="00406F68" w:rsidRDefault="00406F68" w:rsidP="00AC5390">
      <w:pPr>
        <w:rPr>
          <w:b/>
          <w:bCs/>
        </w:rPr>
      </w:pPr>
    </w:p>
    <w:p w14:paraId="5222E5C1" w14:textId="77777777" w:rsidR="006F595E" w:rsidRDefault="006F595E" w:rsidP="006F595E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proofErr w:type="gramStart"/>
      <w:r>
        <w:rPr>
          <w:b/>
          <w:bCs/>
        </w:rPr>
        <w:t>considering</w:t>
      </w:r>
      <w:proofErr w:type="gramEnd"/>
    </w:p>
    <w:p w14:paraId="1FD4F3F5" w14:textId="77777777" w:rsidR="006F595E" w:rsidRPr="00AC5390" w:rsidRDefault="006F595E">
      <w:pPr>
        <w:pStyle w:val="ListParagraph"/>
        <w:numPr>
          <w:ilvl w:val="0"/>
          <w:numId w:val="3"/>
        </w:numPr>
        <w:rPr>
          <w:b/>
          <w:bCs/>
        </w:rPr>
      </w:pPr>
      <w:r w:rsidRPr="00AC5390">
        <w:rPr>
          <w:b/>
          <w:bCs/>
        </w:rPr>
        <w:t>Update Table 5.5A-5 to support ‘Maximum number of PDSCH MIMO layers = 8’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6F595E" w14:paraId="38BD50A3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C57C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0AD3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2641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7123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6F595E" w14:paraId="0B820E6A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600B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763E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DFC0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7735" w14:textId="1DBD078B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812F80"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</w:tr>
      <w:tr w:rsidR="006F595E" w14:paraId="21DC3BD7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AA0A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F795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E094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5240" w14:textId="77FAD9E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835409">
              <w:rPr>
                <w:rFonts w:ascii="Arial" w:eastAsia="SimSun" w:hAnsi="Arial"/>
                <w:sz w:val="18"/>
                <w:lang w:eastAsia="en-GB"/>
              </w:rPr>
              <w:t>3</w:t>
            </w:r>
          </w:p>
        </w:tc>
      </w:tr>
      <w:tr w:rsidR="006F595E" w14:paraId="46442A70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1BD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0FD6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7D13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372A" w14:textId="59576574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83540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6F595E" w14:paraId="231E193D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DEE8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4A6A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A012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AB07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6F595E" w14:paraId="2761BDD9" w14:textId="77777777" w:rsidTr="00E801FE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1000" w14:textId="77777777" w:rsidR="006F595E" w:rsidRDefault="006F595E" w:rsidP="00E801FE">
            <w:pPr>
              <w:pStyle w:val="TAN"/>
              <w:spacing w:line="256" w:lineRule="auto"/>
              <w:rPr>
                <w:rFonts w:eastAsia="SimSun"/>
                <w:lang w:eastAsia="en-GB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8 is based on MCS index Table 2 defined in clause 5.1.3.1 of TS 38.214</w:t>
            </w:r>
          </w:p>
        </w:tc>
      </w:tr>
    </w:tbl>
    <w:p w14:paraId="3877DA33" w14:textId="68FAAC18" w:rsidR="00AC5390" w:rsidRDefault="00AC5390" w:rsidP="00AC5390">
      <w:pPr>
        <w:rPr>
          <w:b/>
          <w:bCs/>
        </w:rPr>
      </w:pPr>
    </w:p>
    <w:p w14:paraId="36FE8480" w14:textId="77777777" w:rsidR="00A535D0" w:rsidRPr="0012598C" w:rsidRDefault="00A535D0" w:rsidP="00A535D0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3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proofErr w:type="gramStart"/>
      <w:r>
        <w:rPr>
          <w:b/>
          <w:bCs/>
        </w:rPr>
        <w:t>considering</w:t>
      </w:r>
      <w:proofErr w:type="gramEnd"/>
    </w:p>
    <w:p w14:paraId="5D2DFCA3" w14:textId="18F51974" w:rsidR="00A535D0" w:rsidRDefault="00A535D0">
      <w:pPr>
        <w:pStyle w:val="ListParagraph"/>
        <w:numPr>
          <w:ilvl w:val="0"/>
          <w:numId w:val="3"/>
        </w:numPr>
        <w:rPr>
          <w:b/>
          <w:bCs/>
        </w:rPr>
      </w:pPr>
      <w:r w:rsidRPr="00553690">
        <w:rPr>
          <w:b/>
          <w:bCs/>
        </w:rPr>
        <w:t xml:space="preserve">Update Table 5.5A-6 </w:t>
      </w:r>
      <w:r>
        <w:rPr>
          <w:b/>
          <w:bCs/>
        </w:rPr>
        <w:t xml:space="preserve">(1024QAM) </w:t>
      </w:r>
      <w:r w:rsidRPr="00553690">
        <w:rPr>
          <w:b/>
          <w:bCs/>
        </w:rPr>
        <w:t>to support 8Rx.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A535D0" w14:paraId="76536D3B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E6C3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Supported RX</w:t>
            </w:r>
          </w:p>
          <w:p w14:paraId="233E8FBF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antenna ports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621D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B034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812D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5D5B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MCS</w:t>
            </w:r>
          </w:p>
        </w:tc>
      </w:tr>
      <w:tr w:rsidR="00A535D0" w14:paraId="0A4BAF5A" w14:textId="77777777" w:rsidTr="00E801FE">
        <w:trPr>
          <w:jc w:val="center"/>
        </w:trPr>
        <w:tc>
          <w:tcPr>
            <w:tcW w:w="2034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D9C14F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D9D8A1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045865AB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  <w:p w14:paraId="4E41080B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2FDE6D4E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24F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43EB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5196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</w:tr>
      <w:tr w:rsidR="00A535D0" w14:paraId="0405B45A" w14:textId="77777777" w:rsidTr="00E801FE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2CA98" w14:textId="6F76377B" w:rsidR="00A535D0" w:rsidRDefault="00835409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8RX</w:t>
            </w: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72D3D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3998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6F89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A33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</w:tr>
      <w:tr w:rsidR="00A535D0" w14:paraId="24093842" w14:textId="77777777" w:rsidTr="00E801FE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490B9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90F39C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5873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1723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531D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</w:tr>
      <w:tr w:rsidR="00A535D0" w14:paraId="3666FE5A" w14:textId="77777777" w:rsidTr="00E801FE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02B6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C594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80D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0CF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AE3C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</w:tr>
      <w:tr w:rsidR="00A535D0" w14:paraId="1D503729" w14:textId="77777777" w:rsidTr="00E801FE">
        <w:trPr>
          <w:jc w:val="center"/>
        </w:trPr>
        <w:tc>
          <w:tcPr>
            <w:tcW w:w="83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9245" w14:textId="77777777" w:rsidR="00A535D0" w:rsidRPr="002910E9" w:rsidRDefault="00A535D0" w:rsidP="00E801FE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10 is based on MCS index Table 4 defined in clause 5.1.3.1 of TS 38.214</w:t>
            </w:r>
          </w:p>
        </w:tc>
      </w:tr>
    </w:tbl>
    <w:p w14:paraId="73A8FF30" w14:textId="77777777" w:rsidR="00AC5390" w:rsidRPr="00AC5390" w:rsidRDefault="00AC5390" w:rsidP="00AC5390">
      <w:pPr>
        <w:rPr>
          <w:b/>
          <w:bCs/>
        </w:rPr>
      </w:pPr>
    </w:p>
    <w:p w14:paraId="15AE7CF6" w14:textId="7109B833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51C4EEA3" w14:textId="0EDAEC3C" w:rsidR="00E742B8" w:rsidRDefault="00377D31" w:rsidP="00F467E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6" w:name="_Ref89866727"/>
      <w:r>
        <w:t>R</w:t>
      </w:r>
      <w:r w:rsidR="00406F68">
        <w:t>4</w:t>
      </w:r>
      <w:r>
        <w:t>-2</w:t>
      </w:r>
      <w:r w:rsidR="00E363D2">
        <w:t>30</w:t>
      </w:r>
      <w:r w:rsidR="007302E1">
        <w:t>9</w:t>
      </w:r>
      <w:r w:rsidR="00E826DA">
        <w:t>8</w:t>
      </w:r>
      <w:r w:rsidR="007302E1">
        <w:t>06</w:t>
      </w:r>
      <w:r w:rsidRPr="00F1784D">
        <w:t>, “</w:t>
      </w:r>
      <w:r w:rsidR="00E826DA" w:rsidRPr="00E826DA"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6"/>
    </w:p>
    <w:p w14:paraId="36F47B72" w14:textId="3D8147F8" w:rsidR="00576E0A" w:rsidRDefault="00576E0A" w:rsidP="00B54F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TS 38.101-4, “</w:t>
      </w:r>
      <w:r w:rsidR="00FA42DB" w:rsidRPr="00FA42DB">
        <w:t>NR; User Equipment (UE) radio transmission and reception; Part 4: Performance requirements</w:t>
      </w:r>
      <w:r>
        <w:t>”, v.17.</w:t>
      </w:r>
      <w:r w:rsidR="002E49FB">
        <w:t>8</w:t>
      </w:r>
      <w:r>
        <w:t>.0.</w:t>
      </w:r>
    </w:p>
    <w:p w14:paraId="276C7002" w14:textId="095BCF2F" w:rsidR="00F467E8" w:rsidRDefault="00F467E8" w:rsidP="00B54F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R4-23</w:t>
      </w:r>
      <w:r w:rsidR="00573C12">
        <w:t>1</w:t>
      </w:r>
      <w:r w:rsidR="00762DE2">
        <w:t>3312</w:t>
      </w:r>
      <w:r>
        <w:t>, “Simulation results for 8 Rx SDR in FR1”, Ericsson.</w:t>
      </w:r>
    </w:p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Appendix</w:t>
      </w:r>
      <w:r w:rsidRPr="00F1784D">
        <w:rPr>
          <w:lang w:val="en-US"/>
        </w:rPr>
        <w:tab/>
        <w:t>Simulation assumption</w:t>
      </w:r>
    </w:p>
    <w:p w14:paraId="46848FC2" w14:textId="4EF11375" w:rsidR="00F012A5" w:rsidRPr="00F1784D" w:rsidRDefault="00F012A5" w:rsidP="00F012A5">
      <w:pPr>
        <w:pStyle w:val="Heading2"/>
        <w:rPr>
          <w:lang w:val="en-US"/>
        </w:rPr>
      </w:pPr>
      <w:r w:rsidRPr="00F1784D">
        <w:rPr>
          <w:lang w:val="en-US"/>
        </w:rPr>
        <w:t>A.</w:t>
      </w:r>
      <w:r w:rsidR="00945085">
        <w:rPr>
          <w:lang w:val="en-US"/>
        </w:rPr>
        <w:t>1</w:t>
      </w:r>
      <w:r w:rsidRPr="00F1784D">
        <w:rPr>
          <w:lang w:val="en-US"/>
        </w:rPr>
        <w:tab/>
      </w:r>
      <w:r>
        <w:rPr>
          <w:lang w:val="en-US"/>
        </w:rPr>
        <w:t>SDR</w:t>
      </w:r>
      <w:r w:rsidR="00945085">
        <w:rPr>
          <w:lang w:val="en-US"/>
        </w:rPr>
        <w:t xml:space="preserve"> Tables</w:t>
      </w:r>
    </w:p>
    <w:p w14:paraId="182F56EC" w14:textId="77777777" w:rsidR="00F012A5" w:rsidRPr="00C25669" w:rsidRDefault="00F012A5" w:rsidP="00F012A5">
      <w:pPr>
        <w:pStyle w:val="TH"/>
      </w:pPr>
      <w:r w:rsidRPr="00C25669">
        <w:t>Table 5.5A-5</w:t>
      </w:r>
      <w:r w:rsidRPr="00C25669">
        <w:rPr>
          <w:rFonts w:hint="eastAsia"/>
          <w:lang w:eastAsia="zh-CN"/>
        </w:rPr>
        <w:t>:</w:t>
      </w:r>
      <w:r w:rsidRPr="00C25669">
        <w:t xml:space="preserve"> MCS indexes for indicated UE </w:t>
      </w:r>
      <w:proofErr w:type="gramStart"/>
      <w:r w:rsidRPr="00C25669">
        <w:t>capabilities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F012A5" w:rsidRPr="00C25669" w14:paraId="2F36C4A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B2656E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38E1AEF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4502371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01081C6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MCS</w:t>
            </w:r>
          </w:p>
        </w:tc>
      </w:tr>
      <w:tr w:rsidR="00F012A5" w:rsidRPr="00C25669" w14:paraId="3E915001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3242D9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DF4D74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4F4690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1F6D48D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26</w:t>
            </w:r>
          </w:p>
        </w:tc>
      </w:tr>
      <w:tr w:rsidR="00F012A5" w:rsidRPr="00C25669" w14:paraId="0A5213B8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7B70AA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420B62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5F80DC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3835FDB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21</w:t>
            </w:r>
          </w:p>
        </w:tc>
      </w:tr>
      <w:tr w:rsidR="00F012A5" w:rsidRPr="00C25669" w14:paraId="0EE7C30B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9CB37F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42EA21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1C0D68B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4977AAF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012A5" w:rsidRPr="00C25669" w14:paraId="1D73FB1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C323EA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E99AB2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48491E4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381BCC2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F012A5" w:rsidRPr="00C25669" w14:paraId="74B07A88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575668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03EBC8A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77C6BB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B3CC07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27</w:t>
            </w:r>
          </w:p>
        </w:tc>
      </w:tr>
      <w:tr w:rsidR="00F012A5" w:rsidRPr="00C25669" w14:paraId="4EEA4D8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159A36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6DF555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50DA45D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60B65BB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23</w:t>
            </w:r>
          </w:p>
        </w:tc>
      </w:tr>
      <w:tr w:rsidR="00F012A5" w:rsidRPr="00C25669" w14:paraId="092EE6D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DAE300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E74740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493E5F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38EA223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F012A5" w:rsidRPr="00C25669" w14:paraId="479BBCF9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75A26D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0891A99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57235C9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02A323A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F012A5" w:rsidRPr="00C25669" w14:paraId="44458BD3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CAD673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35E644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739DED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225EEC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1726402A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B12077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DB4B2E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83FFF8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2A3A3C4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55A4FE5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17847B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E64747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ED43D5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4F42EDA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20452FA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5BDDFB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03C4B5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4233CF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46E6D34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F012A5" w:rsidRPr="00C25669" w14:paraId="3F204D89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1942DF9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5891C6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813156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3F29BC0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1467392C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54B628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481096A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F6FB5C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3B9D162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006CDD52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7091B8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137131D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8925A0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2195871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475755E0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B73435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FEB556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238D62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97C0EF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012A5" w:rsidRPr="00C25669" w14:paraId="5D53FA4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C86500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47B9450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99B178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3DE38AE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26</w:t>
            </w:r>
          </w:p>
        </w:tc>
      </w:tr>
      <w:tr w:rsidR="00F012A5" w:rsidRPr="00C25669" w14:paraId="45B1E676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9B68C5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6B3348D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97F1CF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0C8782C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21</w:t>
            </w:r>
          </w:p>
        </w:tc>
      </w:tr>
      <w:tr w:rsidR="00F012A5" w:rsidRPr="00C25669" w14:paraId="56CA116A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4E31D9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27F3638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F3E0FE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4AF5E7C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012A5" w:rsidRPr="00C25669" w14:paraId="28005ECB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10AF1F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BF15E2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5B50A2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7D5459A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F012A5" w:rsidRPr="00C25669" w14:paraId="4E90A68B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14166C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511337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6FEF4AA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A0F788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27</w:t>
            </w:r>
          </w:p>
        </w:tc>
      </w:tr>
      <w:tr w:rsidR="00F012A5" w:rsidRPr="00C25669" w14:paraId="51EFCE7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1E51FCD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4A5E600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1960FA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14E28AB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23</w:t>
            </w:r>
          </w:p>
        </w:tc>
      </w:tr>
      <w:tr w:rsidR="00F012A5" w:rsidRPr="00C25669" w14:paraId="632E31F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7D18CF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D19CDB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1F624E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7AF34F1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F012A5" w:rsidRPr="00C25669" w14:paraId="61CBF83A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E40DB3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192726E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E0B1AF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5B1578E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F012A5" w:rsidRPr="00C25669" w14:paraId="6D46F2FB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8FEBFC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100F448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4C4BAB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7A3C103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23CC0BA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5E481B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A503C8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32F60C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3BA0D30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28B469A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5E8FA2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5D0E81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A643F8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62E5E5F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25BA7867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C472B7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415AC28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1E68B0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46FF29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F012A5" w:rsidRPr="00C25669" w14:paraId="30EB8222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DA9D05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76A9CFD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B98A86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5A81642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5497018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5EC3003" w14:textId="67353DA1" w:rsidR="00F012A5" w:rsidRPr="00C25669" w:rsidRDefault="006F595E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.</w:t>
            </w:r>
            <w:r w:rsidR="00F012A5"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60FABEE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E7984C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66E75AE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75549CB7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40222E9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7A6270E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D925F8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6366AF0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4821ED77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4A0D132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72A40CE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A8F653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0A2BA9E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012A5" w:rsidRPr="00C25669" w14:paraId="61C414B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89FD34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67A58D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1EADF89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1327325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26</w:t>
            </w:r>
          </w:p>
        </w:tc>
      </w:tr>
      <w:tr w:rsidR="00F012A5" w:rsidRPr="00C25669" w14:paraId="7DFD84C6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A5C99A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D7EC92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53F8775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7E076D6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23</w:t>
            </w:r>
          </w:p>
        </w:tc>
      </w:tr>
      <w:tr w:rsidR="00F012A5" w:rsidRPr="00C25669" w14:paraId="32A98CAD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1DB972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6042199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62DD9E9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6B18D4D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F012A5" w:rsidRPr="00C25669" w14:paraId="743E08C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D86A39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213E8A0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77432FB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678BAB7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012A5" w:rsidRPr="00C25669" w14:paraId="3FEA7AB9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AE4F4D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C90ED7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EF1B0A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09132E7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27</w:t>
            </w:r>
          </w:p>
        </w:tc>
      </w:tr>
      <w:tr w:rsidR="00F012A5" w:rsidRPr="00C25669" w14:paraId="2B4246A2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172EFD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5167BC6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13B3CF8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742E320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</w:tr>
      <w:tr w:rsidR="00F012A5" w:rsidRPr="00C25669" w14:paraId="39FF275D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89C73B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15101C8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6235A3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3548841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23</w:t>
            </w:r>
          </w:p>
        </w:tc>
      </w:tr>
      <w:tr w:rsidR="00F012A5" w:rsidRPr="00C25669" w14:paraId="198C8DF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C95F48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6FD38FE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245549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58CBB28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F012A5" w:rsidRPr="00C25669" w14:paraId="5399FA53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402EAA3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59452BB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4DAAF19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3203B74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56C4128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525277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D677D2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639569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70BB269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78A3046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B0763D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258DFBA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2FD347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56D3063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7C6A52C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0EE11F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6833B2C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25D6C4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750FDBA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F012A5" w:rsidRPr="00C25669" w14:paraId="3472DF78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15F7B16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5A5EA7E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C5BDB5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6AFAD96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50E54407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5F3C81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6450483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6EE42D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2D87E19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2D56680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66F9DE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3098D3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07A8EA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18C0890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3BF9AD39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6E29AA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1E52FF8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121031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A8002D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012A5" w:rsidRPr="00C25669" w14:paraId="51A0D444" w14:textId="77777777" w:rsidTr="00B45C6D">
        <w:trPr>
          <w:jc w:val="center"/>
        </w:trPr>
        <w:tc>
          <w:tcPr>
            <w:tcW w:w="6335" w:type="dxa"/>
            <w:gridSpan w:val="4"/>
            <w:shd w:val="clear" w:color="auto" w:fill="auto"/>
          </w:tcPr>
          <w:p w14:paraId="7477499B" w14:textId="77777777" w:rsidR="00F012A5" w:rsidRPr="00C25669" w:rsidRDefault="00F012A5" w:rsidP="00B45C6D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lang w:eastAsia="zh-CN"/>
              </w:rPr>
              <w:tab/>
              <w:t xml:space="preserve">MCS Index for maximum modulation format 2,4 and 6 is based on MCS index </w:t>
            </w:r>
            <w:r>
              <w:rPr>
                <w:lang w:eastAsia="zh-CN"/>
              </w:rPr>
              <w:t>T</w:t>
            </w:r>
            <w:r w:rsidRPr="00C25669">
              <w:rPr>
                <w:lang w:eastAsia="zh-CN"/>
              </w:rPr>
              <w:t>able 1 defined in clause 5.1.3.1 of TS 38.214 [12]</w:t>
            </w:r>
          </w:p>
          <w:p w14:paraId="1F4FC0B6" w14:textId="77777777" w:rsidR="00F012A5" w:rsidRPr="00C25669" w:rsidRDefault="00F012A5" w:rsidP="00B45C6D">
            <w:pPr>
              <w:pStyle w:val="TAN"/>
              <w:rPr>
                <w:rFonts w:eastAsia="SimSun"/>
              </w:rPr>
            </w:pPr>
            <w:r w:rsidRPr="00C25669">
              <w:rPr>
                <w:lang w:eastAsia="zh-CN"/>
              </w:rPr>
              <w:t>Note 2:</w:t>
            </w:r>
            <w:r w:rsidRPr="00C25669">
              <w:rPr>
                <w:lang w:eastAsia="zh-CN"/>
              </w:rPr>
              <w:tab/>
              <w:t xml:space="preserve">MCS Index for maximum modulation format 8 is based on MCS index </w:t>
            </w:r>
            <w:r>
              <w:rPr>
                <w:lang w:eastAsia="zh-CN"/>
              </w:rPr>
              <w:t>T</w:t>
            </w:r>
            <w:r w:rsidRPr="00C25669">
              <w:rPr>
                <w:lang w:eastAsia="zh-CN"/>
              </w:rPr>
              <w:t>able 2 defined in clause 5.1.3.1 of TS 38.214 [12]</w:t>
            </w:r>
          </w:p>
        </w:tc>
      </w:tr>
    </w:tbl>
    <w:p w14:paraId="114B7E0C" w14:textId="2DB723C1" w:rsidR="00F012A5" w:rsidRDefault="00F012A5" w:rsidP="007A6FCF"/>
    <w:p w14:paraId="25C2351B" w14:textId="77777777" w:rsidR="00F012A5" w:rsidRPr="000D1A94" w:rsidRDefault="00F012A5" w:rsidP="00F012A5">
      <w:pPr>
        <w:pStyle w:val="TH"/>
      </w:pPr>
      <w:r w:rsidRPr="00C25669">
        <w:lastRenderedPageBreak/>
        <w:t>Table 5.5A-</w:t>
      </w:r>
      <w:r>
        <w:t>6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 xml:space="preserve">1024QAM </w:t>
      </w:r>
      <w:r w:rsidRPr="00C25669">
        <w:t xml:space="preserve">MCS indexes for indicated UE </w:t>
      </w:r>
      <w:proofErr w:type="gramStart"/>
      <w:r w:rsidRPr="00C25669">
        <w:t>capabilities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F012A5" w:rsidRPr="00C25669" w14:paraId="4ECB5391" w14:textId="77777777" w:rsidTr="00B45C6D">
        <w:trPr>
          <w:jc w:val="center"/>
        </w:trPr>
        <w:tc>
          <w:tcPr>
            <w:tcW w:w="2034" w:type="dxa"/>
            <w:tcBorders>
              <w:bottom w:val="single" w:sz="4" w:space="0" w:color="auto"/>
            </w:tcBorders>
          </w:tcPr>
          <w:p w14:paraId="267C1B56" w14:textId="77777777" w:rsidR="00F012A5" w:rsidRPr="007B381C" w:rsidRDefault="00F012A5" w:rsidP="00B45C6D">
            <w:pPr>
              <w:pStyle w:val="TAH"/>
              <w:rPr>
                <w:rFonts w:eastAsia="SimSun"/>
              </w:rPr>
            </w:pPr>
            <w:r w:rsidRPr="007B381C">
              <w:rPr>
                <w:rFonts w:eastAsia="SimSun"/>
              </w:rPr>
              <w:t>Supported RX</w:t>
            </w:r>
          </w:p>
          <w:p w14:paraId="02317382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7B381C">
              <w:rPr>
                <w:rFonts w:eastAsia="SimSun"/>
              </w:rPr>
              <w:t>antenna ports</w:t>
            </w:r>
          </w:p>
        </w:tc>
        <w:tc>
          <w:tcPr>
            <w:tcW w:w="2034" w:type="dxa"/>
            <w:shd w:val="clear" w:color="auto" w:fill="auto"/>
          </w:tcPr>
          <w:p w14:paraId="3E28FDB8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459A5E3A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4E1DB481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64A2A61B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MCS</w:t>
            </w:r>
          </w:p>
        </w:tc>
      </w:tr>
      <w:tr w:rsidR="00F012A5" w:rsidRPr="00C25669" w14:paraId="67254135" w14:textId="77777777" w:rsidTr="00B45C6D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51C1E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2RX</w:t>
            </w: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0087DDA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74E643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1567A66B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4680F71" w14:textId="77777777" w:rsidR="00F012A5" w:rsidRPr="00C25669" w:rsidRDefault="00F012A5" w:rsidP="00B45C6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23</w:t>
            </w:r>
          </w:p>
        </w:tc>
      </w:tr>
      <w:tr w:rsidR="00F012A5" w:rsidRPr="00C25669" w14:paraId="6F546C8D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3825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07EB4521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7C7C57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5EEAB09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60246570" w14:textId="77777777" w:rsidR="00F012A5" w:rsidRPr="00C25669" w:rsidRDefault="00F012A5" w:rsidP="00B45C6D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21</w:t>
            </w:r>
          </w:p>
        </w:tc>
      </w:tr>
      <w:tr w:rsidR="00F012A5" w:rsidRPr="00C25669" w14:paraId="1D229405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54886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554BF45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DE9F8F6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400CE2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5DF1B7BC" w14:textId="77777777" w:rsidR="00F012A5" w:rsidRPr="00C25669" w:rsidRDefault="00F012A5" w:rsidP="00B45C6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19</w:t>
            </w:r>
          </w:p>
        </w:tc>
      </w:tr>
      <w:tr w:rsidR="00F012A5" w:rsidRPr="00C25669" w14:paraId="30BA3B97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4CCC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44B004CD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2FB50C6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4FA8D24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A9712D5" w14:textId="77777777" w:rsidR="00F012A5" w:rsidRPr="00C25669" w:rsidRDefault="00F012A5" w:rsidP="00B45C6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</w:t>
            </w:r>
          </w:p>
        </w:tc>
      </w:tr>
      <w:tr w:rsidR="00F012A5" w:rsidRPr="00C25669" w14:paraId="10D05658" w14:textId="77777777" w:rsidTr="00B45C6D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CCAE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4RX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B87C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272A4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F8A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3C20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</w:tr>
      <w:tr w:rsidR="00F012A5" w:rsidRPr="00C25669" w14:paraId="4469C8AE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D22B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9C1E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018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466C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587DB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21</w:t>
            </w:r>
          </w:p>
        </w:tc>
      </w:tr>
      <w:tr w:rsidR="00F012A5" w:rsidRPr="00C25669" w14:paraId="618420CC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4993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E27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56F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D83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55F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</w:t>
            </w:r>
          </w:p>
        </w:tc>
      </w:tr>
      <w:tr w:rsidR="00F012A5" w:rsidRPr="00C25669" w14:paraId="53EE98D5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B2F2B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3E2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BE46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8EB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1C7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F012A5" w:rsidRPr="00C25669" w14:paraId="14D7849E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A058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330A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9FB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B43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F35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  <w:r>
              <w:rPr>
                <w:rFonts w:eastAsia="SimSun"/>
              </w:rPr>
              <w:t>3</w:t>
            </w:r>
          </w:p>
        </w:tc>
      </w:tr>
      <w:tr w:rsidR="00F012A5" w:rsidRPr="00C25669" w14:paraId="1F55D9E1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753AD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1E91D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F27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E0BC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43AB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21</w:t>
            </w:r>
          </w:p>
        </w:tc>
      </w:tr>
      <w:tr w:rsidR="00F012A5" w:rsidRPr="00C25669" w14:paraId="436FA2B9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44FA6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750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C889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FE71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2A9E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</w:t>
            </w:r>
          </w:p>
        </w:tc>
      </w:tr>
      <w:tr w:rsidR="00F012A5" w:rsidRPr="00C25669" w14:paraId="1E466FD0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7D4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FAF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C99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EB8D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B891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F012A5" w:rsidRPr="00C25669" w14:paraId="243E431A" w14:textId="77777777" w:rsidTr="00B45C6D">
        <w:trPr>
          <w:jc w:val="center"/>
        </w:trPr>
        <w:tc>
          <w:tcPr>
            <w:tcW w:w="83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FF0" w14:textId="77777777" w:rsidR="00F012A5" w:rsidRDefault="00F012A5" w:rsidP="00B45C6D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lang w:eastAsia="zh-CN"/>
              </w:rPr>
              <w:tab/>
              <w:t xml:space="preserve">MCS Index for maximum modulation format </w:t>
            </w:r>
            <w:r>
              <w:rPr>
                <w:lang w:eastAsia="zh-CN"/>
              </w:rPr>
              <w:t>10</w:t>
            </w:r>
            <w:r w:rsidRPr="00C25669">
              <w:rPr>
                <w:lang w:eastAsia="zh-CN"/>
              </w:rPr>
              <w:t xml:space="preserve"> is based on MCS index </w:t>
            </w:r>
            <w:r>
              <w:rPr>
                <w:lang w:eastAsia="zh-CN"/>
              </w:rPr>
              <w:t>T</w:t>
            </w:r>
            <w:r w:rsidRPr="00C25669">
              <w:rPr>
                <w:lang w:eastAsia="zh-CN"/>
              </w:rPr>
              <w:t xml:space="preserve">able </w:t>
            </w:r>
            <w:r>
              <w:rPr>
                <w:lang w:eastAsia="zh-CN"/>
              </w:rPr>
              <w:t>4</w:t>
            </w:r>
            <w:r w:rsidRPr="00C25669">
              <w:rPr>
                <w:lang w:eastAsia="zh-CN"/>
              </w:rPr>
              <w:t xml:space="preserve"> defined in clause 5.1.3.1 of TS 38.214 [12]</w:t>
            </w:r>
          </w:p>
          <w:p w14:paraId="17D367B5" w14:textId="77777777" w:rsidR="00F012A5" w:rsidRDefault="00F012A5" w:rsidP="00B45C6D">
            <w:pPr>
              <w:pStyle w:val="TAN"/>
              <w:rPr>
                <w:rFonts w:eastAsia="SimSu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7B381C">
              <w:rPr>
                <w:lang w:eastAsia="zh-CN"/>
              </w:rPr>
              <w:t>For the band(s) on which UE supporting “Maximum modulation format” of 10, with 2 RX and 2 MIMO layers, the MCS index is derived from the rows with “Maximum modulation format” of 8 in Table 5.5A-5</w:t>
            </w:r>
          </w:p>
        </w:tc>
      </w:tr>
    </w:tbl>
    <w:p w14:paraId="506171C4" w14:textId="77777777" w:rsidR="00341600" w:rsidRPr="002E620C" w:rsidRDefault="00341600" w:rsidP="002E620C">
      <w:pPr>
        <w:rPr>
          <w:lang w:eastAsia="ja-JP"/>
        </w:rPr>
      </w:pPr>
    </w:p>
    <w:sectPr w:rsidR="00341600" w:rsidRPr="002E620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CF85D" w14:textId="77777777" w:rsidR="005A6BE2" w:rsidRDefault="005A6BE2">
      <w:pPr>
        <w:spacing w:after="0"/>
      </w:pPr>
      <w:r>
        <w:separator/>
      </w:r>
    </w:p>
  </w:endnote>
  <w:endnote w:type="continuationSeparator" w:id="0">
    <w:p w14:paraId="5194B22E" w14:textId="77777777" w:rsidR="005A6BE2" w:rsidRDefault="005A6B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0E3A2" w14:textId="77777777" w:rsidR="005A6BE2" w:rsidRDefault="005A6BE2">
      <w:pPr>
        <w:spacing w:after="0"/>
      </w:pPr>
      <w:r>
        <w:separator/>
      </w:r>
    </w:p>
  </w:footnote>
  <w:footnote w:type="continuationSeparator" w:id="0">
    <w:p w14:paraId="3079DCE0" w14:textId="77777777" w:rsidR="005A6BE2" w:rsidRDefault="005A6B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8278A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6"/>
  </w:num>
  <w:num w:numId="2" w16cid:durableId="671644806">
    <w:abstractNumId w:val="4"/>
  </w:num>
  <w:num w:numId="3" w16cid:durableId="897008428">
    <w:abstractNumId w:val="0"/>
  </w:num>
  <w:num w:numId="4" w16cid:durableId="1043678413">
    <w:abstractNumId w:val="1"/>
  </w:num>
  <w:num w:numId="5" w16cid:durableId="891386106">
    <w:abstractNumId w:val="5"/>
  </w:num>
  <w:num w:numId="6" w16cid:durableId="1867674911">
    <w:abstractNumId w:val="2"/>
  </w:num>
  <w:num w:numId="7" w16cid:durableId="194545487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43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5141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18B5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76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0E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5F18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97B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98C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3D4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140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8FF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9FB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4CB4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8C9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264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C12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102"/>
    <w:rsid w:val="005A6BE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6B1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D2D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875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B31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95E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272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2E1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6E20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2DE2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2F80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580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409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0F98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0F5A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391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8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4A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054E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085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5D0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5390"/>
    <w:rsid w:val="00AC66AD"/>
    <w:rsid w:val="00AC678D"/>
    <w:rsid w:val="00AC68C3"/>
    <w:rsid w:val="00AC68FD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D61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1C43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28D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6C44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BA3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47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96F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4C0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1B5D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3D2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4516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6DA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52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2EBE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6E26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4D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72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7E8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1ADD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90"/>
    <w:rsid w:val="00FE79DD"/>
    <w:rsid w:val="00FE7D4A"/>
    <w:rsid w:val="00FF0336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21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3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453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53D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0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1727</Words>
  <Characters>7163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2023-08-11T14:42:00Z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